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2FB6" w14:textId="77777777" w:rsidR="00564362" w:rsidRPr="00564362" w:rsidRDefault="00564362" w:rsidP="00564362">
      <w:pPr>
        <w:jc w:val="center"/>
      </w:pPr>
      <w:r>
        <w:rPr>
          <w:noProof/>
          <w:lang w:eastAsia="en-GB"/>
        </w:rPr>
        <mc:AlternateContent>
          <mc:Choice Requires="wps">
            <w:drawing>
              <wp:anchor distT="0" distB="0" distL="114300" distR="114300" simplePos="0" relativeHeight="251659264" behindDoc="1" locked="0" layoutInCell="1" allowOverlap="1" wp14:anchorId="213DC84B" wp14:editId="1E3ADCBD">
                <wp:simplePos x="0" y="0"/>
                <wp:positionH relativeFrom="margin">
                  <wp:posOffset>-582295</wp:posOffset>
                </wp:positionH>
                <wp:positionV relativeFrom="paragraph">
                  <wp:posOffset>-113665</wp:posOffset>
                </wp:positionV>
                <wp:extent cx="7015480" cy="10105696"/>
                <wp:effectExtent l="19050" t="19050" r="33020" b="29210"/>
                <wp:wrapNone/>
                <wp:docPr id="1" name="Rectangle 1"/>
                <wp:cNvGraphicFramePr/>
                <a:graphic xmlns:a="http://schemas.openxmlformats.org/drawingml/2006/main">
                  <a:graphicData uri="http://schemas.microsoft.com/office/word/2010/wordprocessingShape">
                    <wps:wsp>
                      <wps:cNvSpPr/>
                      <wps:spPr>
                        <a:xfrm>
                          <a:off x="0" y="0"/>
                          <a:ext cx="7015480" cy="10105696"/>
                        </a:xfrm>
                        <a:prstGeom prst="rect">
                          <a:avLst/>
                        </a:prstGeom>
                        <a:solidFill>
                          <a:srgbClr val="CCFF99"/>
                        </a:solidFill>
                        <a:ln w="571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6DDE9" w14:textId="77777777" w:rsidR="007630DD" w:rsidRDefault="007630DD" w:rsidP="00515FAF">
                            <w:r>
                              <w:t xml:space="preserve">                               </w:t>
                            </w:r>
                          </w:p>
                          <w:p w14:paraId="56AC21DD" w14:textId="77777777" w:rsidR="007630DD" w:rsidRDefault="007630DD" w:rsidP="00515FAF"/>
                          <w:p w14:paraId="249BFC8B" w14:textId="77777777" w:rsidR="007630DD" w:rsidRDefault="007630DD" w:rsidP="00515FAF"/>
                          <w:p w14:paraId="0F34317F" w14:textId="77777777" w:rsidR="007630DD" w:rsidRDefault="007630DD" w:rsidP="00515FAF"/>
                          <w:p w14:paraId="605B962C" w14:textId="77777777" w:rsidR="007630DD" w:rsidRDefault="007630DD" w:rsidP="00515FAF"/>
                          <w:p w14:paraId="349D094D" w14:textId="77777777" w:rsidR="007630DD" w:rsidRDefault="007630DD" w:rsidP="00515FAF"/>
                          <w:p w14:paraId="077A975B" w14:textId="77777777" w:rsidR="007630DD" w:rsidRDefault="007630DD" w:rsidP="00515FAF"/>
                          <w:p w14:paraId="050D435F" w14:textId="77777777" w:rsidR="007630DD" w:rsidRDefault="007630DD" w:rsidP="00515FAF"/>
                          <w:p w14:paraId="68DE47A9" w14:textId="77777777" w:rsidR="007630DD" w:rsidRDefault="007630DD" w:rsidP="00515FAF"/>
                          <w:p w14:paraId="3270086B" w14:textId="77777777" w:rsidR="007630DD" w:rsidRDefault="007630DD" w:rsidP="00515FAF">
                            <w:r>
                              <w:t xml:space="preserve">                                    </w:t>
                            </w:r>
                            <w:r>
                              <w:rPr>
                                <w:noProof/>
                                <w:lang w:eastAsia="en-GB"/>
                              </w:rPr>
                              <w:drawing>
                                <wp:inline distT="0" distB="0" distL="0" distR="0" wp14:anchorId="68F42D24" wp14:editId="7A74B2BD">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0EFFCB8A" w14:textId="77777777" w:rsidR="007630DD" w:rsidRDefault="007630DD" w:rsidP="00515FAF">
                            <w:r>
                              <w:t xml:space="preserve">  </w:t>
                            </w:r>
                          </w:p>
                          <w:p w14:paraId="0630185F" w14:textId="77777777" w:rsidR="007630DD" w:rsidRPr="006318E4" w:rsidRDefault="007630DD" w:rsidP="006318E4">
                            <w:pPr>
                              <w:pStyle w:val="Title1"/>
                            </w:pPr>
                            <w:r w:rsidRPr="006318E4">
                              <w:t>Health and Safety Policy</w:t>
                            </w:r>
                          </w:p>
                          <w:p w14:paraId="7E23A091" w14:textId="77777777" w:rsidR="007630DD" w:rsidRDefault="007630DD" w:rsidP="00515F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DC84B" id="Rectangle 1" o:spid="_x0000_s1026" style="position:absolute;left:0;text-align:left;margin-left:-45.85pt;margin-top:-8.95pt;width:552.4pt;height:795.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" fillcolor="#cf9" strokecolor="#00b050" strokeweight="4.5pt">
                <v:textbox>
                  <w:txbxContent>
                    <w:p w14:paraId="61F6DDE9" w14:textId="77777777" w:rsidR="007630DD" w:rsidRDefault="007630DD" w:rsidP="00515FAF">
                      <w:r>
                        <w:t xml:space="preserve">                               </w:t>
                      </w:r>
                    </w:p>
                    <w:p w14:paraId="56AC21DD" w14:textId="77777777" w:rsidR="007630DD" w:rsidRDefault="007630DD" w:rsidP="00515FAF"/>
                    <w:p w14:paraId="249BFC8B" w14:textId="77777777" w:rsidR="007630DD" w:rsidRDefault="007630DD" w:rsidP="00515FAF"/>
                    <w:p w14:paraId="0F34317F" w14:textId="77777777" w:rsidR="007630DD" w:rsidRDefault="007630DD" w:rsidP="00515FAF"/>
                    <w:p w14:paraId="605B962C" w14:textId="77777777" w:rsidR="007630DD" w:rsidRDefault="007630DD" w:rsidP="00515FAF"/>
                    <w:p w14:paraId="349D094D" w14:textId="77777777" w:rsidR="007630DD" w:rsidRDefault="007630DD" w:rsidP="00515FAF"/>
                    <w:p w14:paraId="077A975B" w14:textId="77777777" w:rsidR="007630DD" w:rsidRDefault="007630DD" w:rsidP="00515FAF"/>
                    <w:p w14:paraId="050D435F" w14:textId="77777777" w:rsidR="007630DD" w:rsidRDefault="007630DD" w:rsidP="00515FAF"/>
                    <w:p w14:paraId="68DE47A9" w14:textId="77777777" w:rsidR="007630DD" w:rsidRDefault="007630DD" w:rsidP="00515FAF"/>
                    <w:p w14:paraId="3270086B" w14:textId="77777777" w:rsidR="007630DD" w:rsidRDefault="007630DD" w:rsidP="00515FAF">
                      <w:r>
                        <w:t xml:space="preserve">                                    </w:t>
                      </w:r>
                      <w:r>
                        <w:rPr>
                          <w:noProof/>
                          <w:lang w:eastAsia="en-GB"/>
                        </w:rPr>
                        <w:drawing>
                          <wp:inline distT="0" distB="0" distL="0" distR="0" wp14:anchorId="68F42D24" wp14:editId="7A74B2BD">
                            <wp:extent cx="4258945" cy="4258945"/>
                            <wp:effectExtent l="0" t="0" r="8255" b="8255"/>
                            <wp:docPr id="2" name="Picture 2" descr="http://icons.iconarchive.com/icons/iconka/st-patricks-day/256/shamrock-icon.png"/>
                            <wp:cNvGraphicFramePr/>
                            <a:graphic xmlns:a="http://schemas.openxmlformats.org/drawingml/2006/main">
                              <a:graphicData uri="http://schemas.openxmlformats.org/drawingml/2006/picture">
                                <pic:pic xmlns:pic="http://schemas.openxmlformats.org/drawingml/2006/picture">
                                  <pic:nvPicPr>
                                    <pic:cNvPr id="2" name="Picture 2" descr="http://icons.iconarchive.com/icons/iconka/st-patricks-day/256/shamrock-icon.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945" cy="4258945"/>
                                    </a:xfrm>
                                    <a:prstGeom prst="rect">
                                      <a:avLst/>
                                    </a:prstGeom>
                                    <a:noFill/>
                                    <a:ln>
                                      <a:noFill/>
                                    </a:ln>
                                  </pic:spPr>
                                </pic:pic>
                              </a:graphicData>
                            </a:graphic>
                          </wp:inline>
                        </w:drawing>
                      </w:r>
                    </w:p>
                    <w:p w14:paraId="0EFFCB8A" w14:textId="77777777" w:rsidR="007630DD" w:rsidRDefault="007630DD" w:rsidP="00515FAF">
                      <w:r>
                        <w:t xml:space="preserve">  </w:t>
                      </w:r>
                    </w:p>
                    <w:p w14:paraId="0630185F" w14:textId="77777777" w:rsidR="007630DD" w:rsidRPr="006318E4" w:rsidRDefault="007630DD" w:rsidP="006318E4">
                      <w:pPr>
                        <w:pStyle w:val="Title1"/>
                      </w:pPr>
                      <w:r w:rsidRPr="006318E4">
                        <w:t>Health and Safety Policy</w:t>
                      </w:r>
                    </w:p>
                    <w:p w14:paraId="7E23A091" w14:textId="77777777" w:rsidR="007630DD" w:rsidRDefault="007630DD" w:rsidP="00515FAF"/>
                  </w:txbxContent>
                </v:textbox>
                <w10:wrap anchorx="margin"/>
              </v:rect>
            </w:pict>
          </mc:Fallback>
        </mc:AlternateContent>
      </w:r>
      <w:r w:rsidRPr="00775CCA">
        <w:rPr>
          <w:rFonts w:ascii="SassoonPrimaryInfant" w:hAnsi="SassoonPrimaryInfant"/>
          <w:b/>
          <w:noProof/>
          <w:color w:val="00B050"/>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Saint Patrick’s Catholic Primary School</w:t>
      </w:r>
    </w:p>
    <w:p w14:paraId="52760D44" w14:textId="77777777" w:rsidR="005D3D6A" w:rsidRDefault="005D3D6A"/>
    <w:p w14:paraId="15E7D3BB" w14:textId="77777777" w:rsidR="00564362" w:rsidRDefault="00564362"/>
    <w:p w14:paraId="79B2613B" w14:textId="77777777" w:rsidR="00564362" w:rsidRDefault="00564362"/>
    <w:p w14:paraId="4B490C65" w14:textId="77777777" w:rsidR="00564362" w:rsidRDefault="00564362"/>
    <w:p w14:paraId="4C6D5130" w14:textId="77777777" w:rsidR="00564362" w:rsidRDefault="00564362"/>
    <w:p w14:paraId="18D077C1" w14:textId="77777777" w:rsidR="00564362" w:rsidRDefault="00564362"/>
    <w:p w14:paraId="108EEE60" w14:textId="77777777" w:rsidR="00564362" w:rsidRDefault="00564362"/>
    <w:p w14:paraId="565B8262" w14:textId="77777777" w:rsidR="00564362" w:rsidRDefault="00564362"/>
    <w:p w14:paraId="0FA5DB92" w14:textId="77777777" w:rsidR="00564362" w:rsidRDefault="00564362"/>
    <w:p w14:paraId="68E52E14" w14:textId="77777777" w:rsidR="00564362" w:rsidRDefault="00564362"/>
    <w:p w14:paraId="3B259E64" w14:textId="77777777" w:rsidR="00564362" w:rsidRDefault="00564362"/>
    <w:p w14:paraId="2D3A3619" w14:textId="77777777" w:rsidR="00564362" w:rsidRDefault="00564362"/>
    <w:p w14:paraId="2D3A39C5" w14:textId="77777777" w:rsidR="00564362" w:rsidRDefault="00564362"/>
    <w:p w14:paraId="2DC7087E" w14:textId="77777777" w:rsidR="00564362" w:rsidRDefault="00564362"/>
    <w:p w14:paraId="479DA004" w14:textId="77777777" w:rsidR="00564362" w:rsidRDefault="00564362"/>
    <w:p w14:paraId="051095EB" w14:textId="77777777" w:rsidR="00564362" w:rsidRDefault="00564362"/>
    <w:p w14:paraId="68541164" w14:textId="77777777" w:rsidR="00564362" w:rsidRDefault="00564362"/>
    <w:p w14:paraId="7C2C0BEE" w14:textId="77777777" w:rsidR="00564362" w:rsidRDefault="00564362"/>
    <w:p w14:paraId="40D2AB29" w14:textId="77777777" w:rsidR="00564362" w:rsidRDefault="00564362"/>
    <w:p w14:paraId="6CFD2DEA" w14:textId="77777777" w:rsidR="00564362" w:rsidRDefault="00564362"/>
    <w:p w14:paraId="5A63FC17" w14:textId="77777777" w:rsidR="006318E4" w:rsidRDefault="006318E4" w:rsidP="008F658D">
      <w:pPr>
        <w:spacing w:after="0" w:line="240" w:lineRule="auto"/>
        <w:jc w:val="center"/>
        <w:rPr>
          <w:rFonts w:ascii="Comic Sans MS" w:eastAsia="Times New Roman" w:hAnsi="Comic Sans MS" w:cs="Times New Roman"/>
          <w:b/>
          <w:color w:val="00B050"/>
          <w:spacing w:val="40"/>
          <w:sz w:val="28"/>
          <w:szCs w:val="28"/>
          <w:lang w:eastAsia="en-GB"/>
        </w:rPr>
      </w:pPr>
    </w:p>
    <w:p w14:paraId="2975C098" w14:textId="77777777" w:rsidR="006318E4" w:rsidRDefault="006318E4" w:rsidP="008F658D">
      <w:pPr>
        <w:spacing w:after="0" w:line="240" w:lineRule="auto"/>
        <w:jc w:val="center"/>
        <w:rPr>
          <w:rFonts w:ascii="Comic Sans MS" w:eastAsia="Times New Roman" w:hAnsi="Comic Sans MS" w:cs="Times New Roman"/>
          <w:b/>
          <w:color w:val="00B050"/>
          <w:spacing w:val="40"/>
          <w:sz w:val="28"/>
          <w:szCs w:val="28"/>
          <w:lang w:eastAsia="en-GB"/>
        </w:rPr>
      </w:pPr>
    </w:p>
    <w:p w14:paraId="7CF20FEE" w14:textId="77777777" w:rsidR="006318E4" w:rsidRDefault="006318E4" w:rsidP="008F658D">
      <w:pPr>
        <w:spacing w:after="0" w:line="240" w:lineRule="auto"/>
        <w:jc w:val="center"/>
        <w:rPr>
          <w:rFonts w:ascii="Comic Sans MS" w:eastAsia="Times New Roman" w:hAnsi="Comic Sans MS" w:cs="Times New Roman"/>
          <w:b/>
          <w:color w:val="00B050"/>
          <w:spacing w:val="40"/>
          <w:sz w:val="28"/>
          <w:szCs w:val="28"/>
          <w:lang w:eastAsia="en-GB"/>
        </w:rPr>
      </w:pPr>
    </w:p>
    <w:p w14:paraId="47D76B09" w14:textId="256A6003" w:rsidR="008F658D" w:rsidRPr="008F658D" w:rsidRDefault="008F658D" w:rsidP="008F658D">
      <w:pPr>
        <w:spacing w:after="0" w:line="240" w:lineRule="auto"/>
        <w:jc w:val="center"/>
        <w:rPr>
          <w:rFonts w:ascii="Comic Sans MS" w:eastAsia="Times New Roman" w:hAnsi="Comic Sans MS" w:cs="Times New Roman"/>
          <w:b/>
          <w:color w:val="00B050"/>
          <w:spacing w:val="40"/>
          <w:sz w:val="28"/>
          <w:szCs w:val="28"/>
          <w:lang w:eastAsia="en-GB"/>
        </w:rPr>
      </w:pPr>
      <w:r w:rsidRPr="008F658D">
        <w:rPr>
          <w:rFonts w:ascii="Comic Sans MS" w:eastAsia="Times New Roman" w:hAnsi="Comic Sans MS" w:cs="Times New Roman"/>
          <w:b/>
          <w:color w:val="00B050"/>
          <w:spacing w:val="40"/>
          <w:sz w:val="28"/>
          <w:szCs w:val="28"/>
          <w:lang w:eastAsia="en-GB"/>
        </w:rPr>
        <w:lastRenderedPageBreak/>
        <w:t>Saint Patrick’s Catholic Primary School</w:t>
      </w:r>
    </w:p>
    <w:p w14:paraId="2E320A05"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p>
    <w:p w14:paraId="50B71BCF"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Comic Sans MS" w:eastAsia="Times New Roman" w:hAnsi="Comic Sans MS" w:cs="Chalkboard"/>
          <w:b/>
          <w:noProof/>
          <w:lang w:eastAsia="en-GB"/>
        </w:rPr>
        <w:drawing>
          <wp:inline distT="0" distB="0" distL="0" distR="0" wp14:anchorId="7000933A" wp14:editId="611D17E5">
            <wp:extent cx="5263515" cy="668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3515" cy="668020"/>
                    </a:xfrm>
                    <a:prstGeom prst="rect">
                      <a:avLst/>
                    </a:prstGeom>
                    <a:noFill/>
                    <a:ln>
                      <a:noFill/>
                    </a:ln>
                  </pic:spPr>
                </pic:pic>
              </a:graphicData>
            </a:graphic>
          </wp:inline>
        </w:drawing>
      </w:r>
    </w:p>
    <w:p w14:paraId="1BB2C4AB" w14:textId="77777777" w:rsidR="008F658D" w:rsidRPr="008F658D" w:rsidRDefault="008F658D" w:rsidP="008F658D">
      <w:pPr>
        <w:keepNext/>
        <w:spacing w:after="0" w:line="240" w:lineRule="auto"/>
        <w:outlineLvl w:val="0"/>
        <w:rPr>
          <w:rFonts w:ascii="Comic Sans MS" w:eastAsia="Times New Roman" w:hAnsi="Comic Sans MS" w:cs="Times New Roman"/>
          <w:b/>
          <w:color w:val="00B050"/>
          <w:lang w:eastAsia="en-GB"/>
        </w:rPr>
      </w:pPr>
    </w:p>
    <w:p w14:paraId="342FA040"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At St Patrick’s Catholic Primary School:</w:t>
      </w:r>
    </w:p>
    <w:p w14:paraId="22237FB5" w14:textId="77777777" w:rsidR="008F658D" w:rsidRPr="008F658D" w:rsidRDefault="008F658D" w:rsidP="008F658D">
      <w:pPr>
        <w:keepNext/>
        <w:spacing w:after="0" w:line="240" w:lineRule="auto"/>
        <w:jc w:val="center"/>
        <w:outlineLvl w:val="0"/>
        <w:rPr>
          <w:rFonts w:ascii="Comic Sans MS" w:eastAsia="Times New Roman" w:hAnsi="Comic Sans MS" w:cs="Times New Roman"/>
          <w:b/>
          <w:color w:val="00B050"/>
          <w:lang w:eastAsia="en-GB"/>
        </w:rPr>
      </w:pPr>
      <w:r w:rsidRPr="008F658D">
        <w:rPr>
          <w:rFonts w:ascii="Comic Sans MS" w:eastAsia="Times New Roman" w:hAnsi="Comic Sans MS" w:cs="Times New Roman"/>
          <w:b/>
          <w:color w:val="00B050"/>
          <w:lang w:eastAsia="en-GB"/>
        </w:rPr>
        <w:t>‘We arise today to learn, love and grow through Jesus.'</w:t>
      </w:r>
    </w:p>
    <w:p w14:paraId="29387C4D" w14:textId="77777777" w:rsidR="008F658D" w:rsidRPr="008F658D" w:rsidRDefault="008F658D" w:rsidP="008F658D">
      <w:pPr>
        <w:keepNext/>
        <w:spacing w:after="0" w:line="240" w:lineRule="auto"/>
        <w:jc w:val="center"/>
        <w:outlineLvl w:val="0"/>
        <w:rPr>
          <w:rFonts w:ascii="Comic Sans MS" w:eastAsia="Times New Roman" w:hAnsi="Comic Sans MS" w:cs="Times New Roman"/>
          <w:b/>
          <w:lang w:eastAsia="en-GB"/>
        </w:rPr>
      </w:pPr>
      <w:r w:rsidRPr="008F658D">
        <w:rPr>
          <w:rFonts w:ascii="Arial" w:eastAsia="Times New Roman" w:hAnsi="Arial" w:cs="Times New Roman"/>
          <w:b/>
          <w:noProof/>
          <w:lang w:eastAsia="en-GB"/>
        </w:rPr>
        <mc:AlternateContent>
          <mc:Choice Requires="wps">
            <w:drawing>
              <wp:anchor distT="0" distB="0" distL="114300" distR="114300" simplePos="0" relativeHeight="251658240" behindDoc="0" locked="0" layoutInCell="1" allowOverlap="1" wp14:anchorId="342AA7E6" wp14:editId="6377F81F">
                <wp:simplePos x="0" y="0"/>
                <wp:positionH relativeFrom="column">
                  <wp:posOffset>166977</wp:posOffset>
                </wp:positionH>
                <wp:positionV relativeFrom="paragraph">
                  <wp:posOffset>66896</wp:posOffset>
                </wp:positionV>
                <wp:extent cx="5215449" cy="1176793"/>
                <wp:effectExtent l="0" t="0" r="4445"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5449" cy="1176793"/>
                        </a:xfrm>
                        <a:prstGeom prst="rect">
                          <a:avLst/>
                        </a:prstGeom>
                        <a:solidFill>
                          <a:sysClr val="window" lastClr="FFFFFF"/>
                        </a:solidFill>
                        <a:ln w="6350">
                          <a:noFill/>
                        </a:ln>
                      </wps:spPr>
                      <wps:txbx>
                        <w:txbxContent>
                          <w:p w14:paraId="5461486B" w14:textId="77777777" w:rsidR="007630DD" w:rsidRPr="00CF1E43" w:rsidRDefault="007630DD" w:rsidP="008F658D">
                            <w:pPr>
                              <w:keepNext/>
                              <w:spacing w:after="0" w:line="240" w:lineRule="auto"/>
                              <w:jc w:val="center"/>
                              <w:outlineLvl w:val="1"/>
                              <w:rPr>
                                <w:rFonts w:ascii="Comic Sans MS" w:eastAsia="Times New Roman" w:hAnsi="Comic Sans MS" w:cs="Arial"/>
                                <w:b/>
                                <w:color w:val="00B050"/>
                                <w:sz w:val="24"/>
                                <w:szCs w:val="24"/>
                                <w:u w:val="single"/>
                              </w:rPr>
                            </w:pPr>
                            <w:r w:rsidRPr="00CF1E43">
                              <w:rPr>
                                <w:rFonts w:ascii="Comic Sans MS" w:eastAsia="Times New Roman" w:hAnsi="Comic Sans MS" w:cs="Arial"/>
                                <w:b/>
                                <w:color w:val="00B050"/>
                                <w:sz w:val="24"/>
                                <w:szCs w:val="24"/>
                                <w:u w:val="single"/>
                              </w:rPr>
                              <w:t xml:space="preserve">HEALTH AND SAFETY POLICY </w:t>
                            </w:r>
                          </w:p>
                          <w:p w14:paraId="33240757" w14:textId="55F22A69" w:rsidR="007630DD" w:rsidRPr="00CF1E43" w:rsidRDefault="00041EE3"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Summer 2024</w:t>
                            </w:r>
                            <w:r w:rsidR="006318E4">
                              <w:rPr>
                                <w:rFonts w:ascii="Comic Sans MS" w:eastAsia="Times New Roman" w:hAnsi="Comic Sans MS" w:cs="Arial"/>
                                <w:b/>
                                <w:color w:val="00B050"/>
                                <w:sz w:val="24"/>
                                <w:szCs w:val="24"/>
                                <w:lang w:eastAsia="en-GB"/>
                              </w:rPr>
                              <w:t xml:space="preserve"> </w:t>
                            </w:r>
                            <w:r w:rsidR="007630DD" w:rsidRPr="00CF1E43">
                              <w:rPr>
                                <w:rFonts w:ascii="Comic Sans MS" w:eastAsia="Times New Roman" w:hAnsi="Comic Sans MS" w:cs="Arial"/>
                                <w:b/>
                                <w:color w:val="00B050"/>
                                <w:sz w:val="24"/>
                                <w:szCs w:val="24"/>
                                <w:lang w:eastAsia="en-GB"/>
                              </w:rPr>
                              <w:t>(Reviewed annually)</w:t>
                            </w:r>
                          </w:p>
                          <w:p w14:paraId="083A5F9D" w14:textId="77777777" w:rsidR="007630DD" w:rsidRPr="00CF1E43" w:rsidRDefault="007630DD" w:rsidP="008F658D">
                            <w:pPr>
                              <w:spacing w:after="0" w:line="240" w:lineRule="auto"/>
                              <w:jc w:val="center"/>
                              <w:rPr>
                                <w:rFonts w:ascii="Comic Sans MS" w:eastAsia="Times New Roman" w:hAnsi="Comic Sans MS" w:cs="Arial"/>
                                <w:b/>
                                <w:color w:val="000000"/>
                                <w:sz w:val="24"/>
                                <w:szCs w:val="24"/>
                                <w:highlight w:val="yellow"/>
                                <w:lang w:eastAsia="en-GB"/>
                              </w:rPr>
                            </w:pPr>
                            <w:r w:rsidRPr="00CF1E43">
                              <w:rPr>
                                <w:rFonts w:ascii="Comic Sans MS" w:eastAsia="Times New Roman" w:hAnsi="Comic Sans MS" w:cs="Arial"/>
                                <w:b/>
                                <w:color w:val="000000"/>
                                <w:sz w:val="24"/>
                                <w:szCs w:val="24"/>
                                <w:highlight w:val="yellow"/>
                                <w:lang w:eastAsia="en-GB"/>
                              </w:rPr>
                              <w:t xml:space="preserve">For COVID19 related Health and Safety guidance </w:t>
                            </w:r>
                          </w:p>
                          <w:p w14:paraId="4272B6B1" w14:textId="77777777" w:rsidR="007630DD" w:rsidRPr="00CF1E43" w:rsidRDefault="007630DD" w:rsidP="008F658D">
                            <w:pPr>
                              <w:spacing w:after="0" w:line="240" w:lineRule="auto"/>
                              <w:jc w:val="center"/>
                              <w:rPr>
                                <w:rFonts w:ascii="Comic Sans MS" w:eastAsia="Times New Roman" w:hAnsi="Comic Sans MS" w:cs="Arial"/>
                                <w:b/>
                                <w:color w:val="000000"/>
                                <w:sz w:val="24"/>
                                <w:szCs w:val="24"/>
                                <w:lang w:eastAsia="en-GB"/>
                              </w:rPr>
                            </w:pPr>
                            <w:r w:rsidRPr="00CF1E43">
                              <w:rPr>
                                <w:rFonts w:ascii="Comic Sans MS" w:eastAsia="Times New Roman" w:hAnsi="Comic Sans MS" w:cs="Arial"/>
                                <w:b/>
                                <w:color w:val="000000"/>
                                <w:sz w:val="24"/>
                                <w:szCs w:val="24"/>
                                <w:highlight w:val="yellow"/>
                                <w:lang w:eastAsia="en-GB"/>
                              </w:rPr>
                              <w:t>see schools COVID Risk Assessment</w:t>
                            </w:r>
                            <w:r w:rsidRPr="008F658D">
                              <w:rPr>
                                <w:rFonts w:ascii="Comic Sans MS" w:eastAsia="Times New Roman" w:hAnsi="Comic Sans MS" w:cs="Arial"/>
                                <w:b/>
                                <w:color w:val="000000"/>
                                <w:sz w:val="24"/>
                                <w:szCs w:val="24"/>
                                <w:highlight w:val="yellow"/>
                                <w:lang w:eastAsia="en-GB"/>
                              </w:rPr>
                              <w:t xml:space="preserve"> (September 2020- October update</w:t>
                            </w:r>
                            <w:r>
                              <w:rPr>
                                <w:rFonts w:ascii="Comic Sans MS" w:eastAsia="Times New Roman" w:hAnsi="Comic Sans MS" w:cs="Arial"/>
                                <w:b/>
                                <w:color w:val="000000"/>
                                <w:sz w:val="24"/>
                                <w:szCs w:val="24"/>
                                <w:highlight w:val="yellow"/>
                                <w:lang w:eastAsia="en-GB"/>
                              </w:rPr>
                              <w:t xml:space="preserve"> January 2021</w:t>
                            </w:r>
                            <w:r w:rsidR="00D61454">
                              <w:rPr>
                                <w:rFonts w:ascii="Comic Sans MS" w:eastAsia="Times New Roman" w:hAnsi="Comic Sans MS" w:cs="Arial"/>
                                <w:b/>
                                <w:color w:val="000000"/>
                                <w:sz w:val="24"/>
                                <w:szCs w:val="24"/>
                                <w:highlight w:val="yellow"/>
                                <w:lang w:eastAsia="en-GB"/>
                              </w:rPr>
                              <w:t>, March 2021. May 2021</w:t>
                            </w:r>
                            <w:r>
                              <w:rPr>
                                <w:rFonts w:ascii="Comic Sans MS" w:eastAsia="Times New Roman" w:hAnsi="Comic Sans MS" w:cs="Arial"/>
                                <w:b/>
                                <w:color w:val="000000"/>
                                <w:sz w:val="24"/>
                                <w:szCs w:val="24"/>
                                <w:highlight w:val="yellow"/>
                                <w:lang w:eastAsia="en-GB"/>
                              </w:rPr>
                              <w:t xml:space="preserve"> update</w:t>
                            </w:r>
                            <w:r w:rsidRPr="008F658D">
                              <w:rPr>
                                <w:rFonts w:ascii="Comic Sans MS" w:eastAsia="Times New Roman" w:hAnsi="Comic Sans MS" w:cs="Arial"/>
                                <w:b/>
                                <w:color w:val="000000"/>
                                <w:sz w:val="24"/>
                                <w:szCs w:val="24"/>
                                <w:highlight w:val="yellow"/>
                                <w:lang w:eastAsia="en-GB"/>
                              </w:rPr>
                              <w:t>)</w:t>
                            </w:r>
                          </w:p>
                          <w:p w14:paraId="45D78808" w14:textId="77777777" w:rsidR="007630DD" w:rsidRPr="00EF3065" w:rsidRDefault="007630DD" w:rsidP="008F658D">
                            <w:pPr>
                              <w:jc w:val="center"/>
                              <w:rPr>
                                <w:rFonts w:ascii="Comic Sans MS" w:hAnsi="Comic Sans MS"/>
                                <w:color w:val="00B05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AA7E6" id="_x0000_t202" coordsize="21600,21600" o:spt="202" path="m,l,21600r21600,l21600,xe">
                <v:stroke joinstyle="miter"/>
                <v:path gradientshapeok="t" o:connecttype="rect"/>
              </v:shapetype>
              <v:shape id="Text Box 4" o:spid="_x0000_s1027" type="#_x0000_t202" style="position:absolute;left:0;text-align:left;margin-left:13.15pt;margin-top:5.25pt;width:410.65pt;height:9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" fillcolor="window" stroked="f" strokeweight=".5pt">
                <v:textbox>
                  <w:txbxContent>
                    <w:p w14:paraId="5461486B" w14:textId="77777777" w:rsidR="007630DD" w:rsidRPr="00CF1E43" w:rsidRDefault="007630DD" w:rsidP="008F658D">
                      <w:pPr>
                        <w:keepNext/>
                        <w:spacing w:after="0" w:line="240" w:lineRule="auto"/>
                        <w:jc w:val="center"/>
                        <w:outlineLvl w:val="1"/>
                        <w:rPr>
                          <w:rFonts w:ascii="Comic Sans MS" w:eastAsia="Times New Roman" w:hAnsi="Comic Sans MS" w:cs="Arial"/>
                          <w:b/>
                          <w:color w:val="00B050"/>
                          <w:sz w:val="24"/>
                          <w:szCs w:val="24"/>
                          <w:u w:val="single"/>
                        </w:rPr>
                      </w:pPr>
                      <w:r w:rsidRPr="00CF1E43">
                        <w:rPr>
                          <w:rFonts w:ascii="Comic Sans MS" w:eastAsia="Times New Roman" w:hAnsi="Comic Sans MS" w:cs="Arial"/>
                          <w:b/>
                          <w:color w:val="00B050"/>
                          <w:sz w:val="24"/>
                          <w:szCs w:val="24"/>
                          <w:u w:val="single"/>
                        </w:rPr>
                        <w:t xml:space="preserve">HEALTH AND SAFETY POLICY </w:t>
                      </w:r>
                    </w:p>
                    <w:p w14:paraId="33240757" w14:textId="55F22A69" w:rsidR="007630DD" w:rsidRPr="00CF1E43" w:rsidRDefault="00041EE3" w:rsidP="008F658D">
                      <w:pPr>
                        <w:spacing w:after="0" w:line="240" w:lineRule="auto"/>
                        <w:jc w:val="center"/>
                        <w:rPr>
                          <w:rFonts w:ascii="Comic Sans MS" w:eastAsia="Times New Roman" w:hAnsi="Comic Sans MS" w:cs="Arial"/>
                          <w:b/>
                          <w:color w:val="00B050"/>
                          <w:sz w:val="24"/>
                          <w:szCs w:val="24"/>
                          <w:lang w:eastAsia="en-GB"/>
                        </w:rPr>
                      </w:pPr>
                      <w:r>
                        <w:rPr>
                          <w:rFonts w:ascii="Comic Sans MS" w:eastAsia="Times New Roman" w:hAnsi="Comic Sans MS" w:cs="Arial"/>
                          <w:b/>
                          <w:color w:val="00B050"/>
                          <w:sz w:val="24"/>
                          <w:szCs w:val="24"/>
                          <w:lang w:eastAsia="en-GB"/>
                        </w:rPr>
                        <w:t>Summer 2024</w:t>
                      </w:r>
                      <w:r w:rsidR="006318E4">
                        <w:rPr>
                          <w:rFonts w:ascii="Comic Sans MS" w:eastAsia="Times New Roman" w:hAnsi="Comic Sans MS" w:cs="Arial"/>
                          <w:b/>
                          <w:color w:val="00B050"/>
                          <w:sz w:val="24"/>
                          <w:szCs w:val="24"/>
                          <w:lang w:eastAsia="en-GB"/>
                        </w:rPr>
                        <w:t xml:space="preserve"> </w:t>
                      </w:r>
                      <w:r w:rsidR="007630DD" w:rsidRPr="00CF1E43">
                        <w:rPr>
                          <w:rFonts w:ascii="Comic Sans MS" w:eastAsia="Times New Roman" w:hAnsi="Comic Sans MS" w:cs="Arial"/>
                          <w:b/>
                          <w:color w:val="00B050"/>
                          <w:sz w:val="24"/>
                          <w:szCs w:val="24"/>
                          <w:lang w:eastAsia="en-GB"/>
                        </w:rPr>
                        <w:t>(Reviewed annually)</w:t>
                      </w:r>
                    </w:p>
                    <w:p w14:paraId="083A5F9D" w14:textId="77777777" w:rsidR="007630DD" w:rsidRPr="00CF1E43" w:rsidRDefault="007630DD" w:rsidP="008F658D">
                      <w:pPr>
                        <w:spacing w:after="0" w:line="240" w:lineRule="auto"/>
                        <w:jc w:val="center"/>
                        <w:rPr>
                          <w:rFonts w:ascii="Comic Sans MS" w:eastAsia="Times New Roman" w:hAnsi="Comic Sans MS" w:cs="Arial"/>
                          <w:b/>
                          <w:color w:val="000000"/>
                          <w:sz w:val="24"/>
                          <w:szCs w:val="24"/>
                          <w:highlight w:val="yellow"/>
                          <w:lang w:eastAsia="en-GB"/>
                        </w:rPr>
                      </w:pPr>
                      <w:r w:rsidRPr="00CF1E43">
                        <w:rPr>
                          <w:rFonts w:ascii="Comic Sans MS" w:eastAsia="Times New Roman" w:hAnsi="Comic Sans MS" w:cs="Arial"/>
                          <w:b/>
                          <w:color w:val="000000"/>
                          <w:sz w:val="24"/>
                          <w:szCs w:val="24"/>
                          <w:highlight w:val="yellow"/>
                          <w:lang w:eastAsia="en-GB"/>
                        </w:rPr>
                        <w:t xml:space="preserve">For COVID19 related Health and Safety guidance </w:t>
                      </w:r>
                    </w:p>
                    <w:p w14:paraId="4272B6B1" w14:textId="77777777" w:rsidR="007630DD" w:rsidRPr="00CF1E43" w:rsidRDefault="007630DD" w:rsidP="008F658D">
                      <w:pPr>
                        <w:spacing w:after="0" w:line="240" w:lineRule="auto"/>
                        <w:jc w:val="center"/>
                        <w:rPr>
                          <w:rFonts w:ascii="Comic Sans MS" w:eastAsia="Times New Roman" w:hAnsi="Comic Sans MS" w:cs="Arial"/>
                          <w:b/>
                          <w:color w:val="000000"/>
                          <w:sz w:val="24"/>
                          <w:szCs w:val="24"/>
                          <w:lang w:eastAsia="en-GB"/>
                        </w:rPr>
                      </w:pPr>
                      <w:r w:rsidRPr="00CF1E43">
                        <w:rPr>
                          <w:rFonts w:ascii="Comic Sans MS" w:eastAsia="Times New Roman" w:hAnsi="Comic Sans MS" w:cs="Arial"/>
                          <w:b/>
                          <w:color w:val="000000"/>
                          <w:sz w:val="24"/>
                          <w:szCs w:val="24"/>
                          <w:highlight w:val="yellow"/>
                          <w:lang w:eastAsia="en-GB"/>
                        </w:rPr>
                        <w:t>see schools COVID Risk Assessment</w:t>
                      </w:r>
                      <w:r w:rsidRPr="008F658D">
                        <w:rPr>
                          <w:rFonts w:ascii="Comic Sans MS" w:eastAsia="Times New Roman" w:hAnsi="Comic Sans MS" w:cs="Arial"/>
                          <w:b/>
                          <w:color w:val="000000"/>
                          <w:sz w:val="24"/>
                          <w:szCs w:val="24"/>
                          <w:highlight w:val="yellow"/>
                          <w:lang w:eastAsia="en-GB"/>
                        </w:rPr>
                        <w:t xml:space="preserve"> (September 2020- October update</w:t>
                      </w:r>
                      <w:r>
                        <w:rPr>
                          <w:rFonts w:ascii="Comic Sans MS" w:eastAsia="Times New Roman" w:hAnsi="Comic Sans MS" w:cs="Arial"/>
                          <w:b/>
                          <w:color w:val="000000"/>
                          <w:sz w:val="24"/>
                          <w:szCs w:val="24"/>
                          <w:highlight w:val="yellow"/>
                          <w:lang w:eastAsia="en-GB"/>
                        </w:rPr>
                        <w:t xml:space="preserve"> January 2021</w:t>
                      </w:r>
                      <w:r w:rsidR="00D61454">
                        <w:rPr>
                          <w:rFonts w:ascii="Comic Sans MS" w:eastAsia="Times New Roman" w:hAnsi="Comic Sans MS" w:cs="Arial"/>
                          <w:b/>
                          <w:color w:val="000000"/>
                          <w:sz w:val="24"/>
                          <w:szCs w:val="24"/>
                          <w:highlight w:val="yellow"/>
                          <w:lang w:eastAsia="en-GB"/>
                        </w:rPr>
                        <w:t>, March 2021. May 2021</w:t>
                      </w:r>
                      <w:r>
                        <w:rPr>
                          <w:rFonts w:ascii="Comic Sans MS" w:eastAsia="Times New Roman" w:hAnsi="Comic Sans MS" w:cs="Arial"/>
                          <w:b/>
                          <w:color w:val="000000"/>
                          <w:sz w:val="24"/>
                          <w:szCs w:val="24"/>
                          <w:highlight w:val="yellow"/>
                          <w:lang w:eastAsia="en-GB"/>
                        </w:rPr>
                        <w:t xml:space="preserve"> update</w:t>
                      </w:r>
                      <w:r w:rsidRPr="008F658D">
                        <w:rPr>
                          <w:rFonts w:ascii="Comic Sans MS" w:eastAsia="Times New Roman" w:hAnsi="Comic Sans MS" w:cs="Arial"/>
                          <w:b/>
                          <w:color w:val="000000"/>
                          <w:sz w:val="24"/>
                          <w:szCs w:val="24"/>
                          <w:highlight w:val="yellow"/>
                          <w:lang w:eastAsia="en-GB"/>
                        </w:rPr>
                        <w:t>)</w:t>
                      </w:r>
                    </w:p>
                    <w:p w14:paraId="45D78808" w14:textId="77777777" w:rsidR="007630DD" w:rsidRPr="00EF3065" w:rsidRDefault="007630DD" w:rsidP="008F658D">
                      <w:pPr>
                        <w:jc w:val="center"/>
                        <w:rPr>
                          <w:rFonts w:ascii="Comic Sans MS" w:hAnsi="Comic Sans MS"/>
                          <w:color w:val="00B050"/>
                          <w:sz w:val="18"/>
                          <w:szCs w:val="18"/>
                        </w:rPr>
                      </w:pPr>
                    </w:p>
                  </w:txbxContent>
                </v:textbox>
              </v:shape>
            </w:pict>
          </mc:Fallback>
        </mc:AlternateContent>
      </w:r>
    </w:p>
    <w:p w14:paraId="77055A01"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235AD5DF" w14:textId="77777777" w:rsidR="008F658D" w:rsidRPr="008F658D" w:rsidRDefault="008F658D" w:rsidP="008F658D">
      <w:pPr>
        <w:autoSpaceDE w:val="0"/>
        <w:autoSpaceDN w:val="0"/>
        <w:adjustRightInd w:val="0"/>
        <w:spacing w:after="0" w:line="240" w:lineRule="auto"/>
        <w:rPr>
          <w:rFonts w:ascii="Comic Sans MS" w:eastAsia="Calibri" w:hAnsi="Comic Sans MS" w:cs="Arial"/>
          <w:i/>
          <w:iCs/>
          <w:color w:val="000000"/>
        </w:rPr>
      </w:pPr>
    </w:p>
    <w:p w14:paraId="6ECB8913" w14:textId="77777777" w:rsidR="00564362" w:rsidRDefault="00564362"/>
    <w:p w14:paraId="11569F88" w14:textId="77777777" w:rsidR="00CF1E43" w:rsidRDefault="00CF1E43"/>
    <w:p w14:paraId="4332E12C" w14:textId="77777777" w:rsidR="00CF1E43" w:rsidRPr="00CF1E43" w:rsidRDefault="00CF1E43" w:rsidP="00CF1E43">
      <w:pPr>
        <w:autoSpaceDE w:val="0"/>
        <w:autoSpaceDN w:val="0"/>
        <w:adjustRightInd w:val="0"/>
        <w:spacing w:after="0" w:line="240" w:lineRule="auto"/>
        <w:jc w:val="center"/>
        <w:rPr>
          <w:rFonts w:ascii="Comic Sans MS" w:eastAsia="Times New Roman" w:hAnsi="Comic Sans MS" w:cs="Arial"/>
          <w:b/>
          <w:bCs/>
          <w:color w:val="000000"/>
          <w:sz w:val="24"/>
          <w:szCs w:val="24"/>
          <w:lang w:eastAsia="en-GB"/>
        </w:rPr>
      </w:pPr>
      <w:r w:rsidRPr="00CF1E43">
        <w:rPr>
          <w:rFonts w:ascii="Comic Sans MS" w:eastAsia="Times New Roman" w:hAnsi="Comic Sans MS" w:cs="Arial"/>
          <w:b/>
          <w:bCs/>
          <w:color w:val="000000"/>
          <w:sz w:val="24"/>
          <w:szCs w:val="24"/>
          <w:lang w:eastAsia="en-GB"/>
        </w:rPr>
        <w:t>Health and Safety at Work Act 1974</w:t>
      </w:r>
    </w:p>
    <w:p w14:paraId="74FFEA94" w14:textId="160C0F47" w:rsidR="003D7E48" w:rsidRPr="003D7E48" w:rsidRDefault="00CF1E43" w:rsidP="003D7E48">
      <w:pPr>
        <w:spacing w:after="0" w:line="240" w:lineRule="auto"/>
        <w:jc w:val="center"/>
        <w:rPr>
          <w:rFonts w:ascii="Comic Sans MS" w:eastAsia="Times New Roman" w:hAnsi="Comic Sans MS" w:cs="Arial"/>
          <w:b/>
          <w:color w:val="000000"/>
          <w:sz w:val="24"/>
          <w:szCs w:val="24"/>
          <w:lang w:eastAsia="en-GB"/>
        </w:rPr>
      </w:pPr>
      <w:r w:rsidRPr="00CF1E43">
        <w:rPr>
          <w:rFonts w:ascii="Comic Sans MS" w:eastAsia="Times New Roman" w:hAnsi="Comic Sans MS" w:cs="Arial"/>
          <w:b/>
          <w:color w:val="000000"/>
          <w:sz w:val="24"/>
          <w:szCs w:val="24"/>
          <w:lang w:eastAsia="en-GB"/>
        </w:rPr>
        <w:t>St. Patrick’s Catholic Primary Schoo</w:t>
      </w:r>
      <w:r w:rsidR="003D7E48">
        <w:rPr>
          <w:rFonts w:ascii="Comic Sans MS" w:eastAsia="Times New Roman" w:hAnsi="Comic Sans MS" w:cs="Arial"/>
          <w:b/>
          <w:color w:val="000000"/>
          <w:sz w:val="24"/>
          <w:szCs w:val="24"/>
          <w:lang w:eastAsia="en-GB"/>
        </w:rPr>
        <w:t>l</w:t>
      </w:r>
    </w:p>
    <w:p w14:paraId="23751372" w14:textId="242F8D00"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lastRenderedPageBreak/>
        <w:t>Contents:</w:t>
      </w:r>
    </w:p>
    <w:p w14:paraId="5D77B68F" w14:textId="0C23D989"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 xml:space="preserve"> </w:t>
      </w:r>
    </w:p>
    <w:p w14:paraId="54A363FD" w14:textId="7BDB9721"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Statement of intent</w:t>
      </w:r>
    </w:p>
    <w:p w14:paraId="1B3FCB29"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w:t>
      </w:r>
      <w:r w:rsidRPr="003D7E48">
        <w:rPr>
          <w:rFonts w:ascii="Comic Sans MS" w:eastAsia="Times New Roman" w:hAnsi="Comic Sans MS" w:cs="Arial"/>
          <w:b/>
          <w:bCs/>
          <w:color w:val="000000"/>
          <w:kern w:val="32"/>
          <w:sz w:val="24"/>
          <w:szCs w:val="24"/>
          <w:lang w:eastAsia="en-GB"/>
        </w:rPr>
        <w:tab/>
        <w:t xml:space="preserve">[Updated] Legal framework </w:t>
      </w:r>
    </w:p>
    <w:p w14:paraId="7961AD19"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2.</w:t>
      </w:r>
      <w:r w:rsidRPr="003D7E48">
        <w:rPr>
          <w:rFonts w:ascii="Comic Sans MS" w:eastAsia="Times New Roman" w:hAnsi="Comic Sans MS" w:cs="Arial"/>
          <w:b/>
          <w:bCs/>
          <w:color w:val="000000"/>
          <w:kern w:val="32"/>
          <w:sz w:val="24"/>
          <w:szCs w:val="24"/>
          <w:lang w:eastAsia="en-GB"/>
        </w:rPr>
        <w:tab/>
        <w:t xml:space="preserve">Roles and responsibilities </w:t>
      </w:r>
    </w:p>
    <w:p w14:paraId="333A83AE"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3.</w:t>
      </w:r>
      <w:r w:rsidRPr="003D7E48">
        <w:rPr>
          <w:rFonts w:ascii="Comic Sans MS" w:eastAsia="Times New Roman" w:hAnsi="Comic Sans MS" w:cs="Arial"/>
          <w:b/>
          <w:bCs/>
          <w:color w:val="000000"/>
          <w:kern w:val="32"/>
          <w:sz w:val="24"/>
          <w:szCs w:val="24"/>
          <w:lang w:eastAsia="en-GB"/>
        </w:rPr>
        <w:tab/>
        <w:t>Training and first aid</w:t>
      </w:r>
    </w:p>
    <w:p w14:paraId="66DA7DC1"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4.</w:t>
      </w:r>
      <w:r w:rsidRPr="003D7E48">
        <w:rPr>
          <w:rFonts w:ascii="Comic Sans MS" w:eastAsia="Times New Roman" w:hAnsi="Comic Sans MS" w:cs="Arial"/>
          <w:b/>
          <w:bCs/>
          <w:color w:val="000000"/>
          <w:kern w:val="32"/>
          <w:sz w:val="24"/>
          <w:szCs w:val="24"/>
          <w:lang w:eastAsia="en-GB"/>
        </w:rPr>
        <w:tab/>
        <w:t>Contacting the emergency services</w:t>
      </w:r>
    </w:p>
    <w:p w14:paraId="67174341"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5.</w:t>
      </w:r>
      <w:r w:rsidRPr="003D7E48">
        <w:rPr>
          <w:rFonts w:ascii="Comic Sans MS" w:eastAsia="Times New Roman" w:hAnsi="Comic Sans MS" w:cs="Arial"/>
          <w:b/>
          <w:bCs/>
          <w:color w:val="000000"/>
          <w:kern w:val="32"/>
          <w:sz w:val="24"/>
          <w:szCs w:val="24"/>
          <w:lang w:eastAsia="en-GB"/>
        </w:rPr>
        <w:tab/>
        <w:t>Accident reporting and investigation</w:t>
      </w:r>
    </w:p>
    <w:p w14:paraId="027C1545"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6.</w:t>
      </w:r>
      <w:r w:rsidRPr="003D7E48">
        <w:rPr>
          <w:rFonts w:ascii="Comic Sans MS" w:eastAsia="Times New Roman" w:hAnsi="Comic Sans MS" w:cs="Arial"/>
          <w:b/>
          <w:bCs/>
          <w:color w:val="000000"/>
          <w:kern w:val="32"/>
          <w:sz w:val="24"/>
          <w:szCs w:val="24"/>
          <w:lang w:eastAsia="en-GB"/>
        </w:rPr>
        <w:tab/>
        <w:t>Active monitoring system</w:t>
      </w:r>
    </w:p>
    <w:p w14:paraId="6D48A6D2"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7.</w:t>
      </w:r>
      <w:r w:rsidRPr="003D7E48">
        <w:rPr>
          <w:rFonts w:ascii="Comic Sans MS" w:eastAsia="Times New Roman" w:hAnsi="Comic Sans MS" w:cs="Arial"/>
          <w:b/>
          <w:bCs/>
          <w:color w:val="000000"/>
          <w:kern w:val="32"/>
          <w:sz w:val="24"/>
          <w:szCs w:val="24"/>
          <w:lang w:eastAsia="en-GB"/>
        </w:rPr>
        <w:tab/>
        <w:t>Risk assessment</w:t>
      </w:r>
    </w:p>
    <w:p w14:paraId="1734AD52"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8.</w:t>
      </w:r>
      <w:r w:rsidRPr="003D7E48">
        <w:rPr>
          <w:rFonts w:ascii="Comic Sans MS" w:eastAsia="Times New Roman" w:hAnsi="Comic Sans MS" w:cs="Arial"/>
          <w:b/>
          <w:bCs/>
          <w:color w:val="000000"/>
          <w:kern w:val="32"/>
          <w:sz w:val="24"/>
          <w:szCs w:val="24"/>
          <w:lang w:eastAsia="en-GB"/>
        </w:rPr>
        <w:tab/>
        <w:t>Slips and trips</w:t>
      </w:r>
    </w:p>
    <w:p w14:paraId="5AE9E3E7"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9.</w:t>
      </w:r>
      <w:r w:rsidRPr="003D7E48">
        <w:rPr>
          <w:rFonts w:ascii="Comic Sans MS" w:eastAsia="Times New Roman" w:hAnsi="Comic Sans MS" w:cs="Arial"/>
          <w:b/>
          <w:bCs/>
          <w:color w:val="000000"/>
          <w:kern w:val="32"/>
          <w:sz w:val="24"/>
          <w:szCs w:val="24"/>
          <w:lang w:eastAsia="en-GB"/>
        </w:rPr>
        <w:tab/>
        <w:t>Fire safety</w:t>
      </w:r>
    </w:p>
    <w:p w14:paraId="59D8E8D6"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10.</w:t>
      </w:r>
      <w:r w:rsidRPr="003D7E48">
        <w:rPr>
          <w:rFonts w:ascii="Comic Sans MS" w:eastAsia="Times New Roman" w:hAnsi="Comic Sans MS" w:cs="Arial"/>
          <w:b/>
          <w:bCs/>
          <w:color w:val="000000"/>
          <w:kern w:val="32"/>
          <w:sz w:val="24"/>
          <w:szCs w:val="24"/>
          <w:lang w:eastAsia="en-GB"/>
        </w:rPr>
        <w:tab/>
        <w:t>Sharps</w:t>
      </w:r>
    </w:p>
    <w:p w14:paraId="7169445D"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11.</w:t>
      </w:r>
      <w:r w:rsidRPr="003D7E48">
        <w:rPr>
          <w:rFonts w:ascii="Comic Sans MS" w:eastAsia="Times New Roman" w:hAnsi="Comic Sans MS" w:cs="Arial"/>
          <w:b/>
          <w:bCs/>
          <w:color w:val="000000"/>
          <w:kern w:val="32"/>
          <w:sz w:val="24"/>
          <w:szCs w:val="24"/>
          <w:lang w:eastAsia="en-GB"/>
        </w:rPr>
        <w:tab/>
        <w:t xml:space="preserve">Evacuation, </w:t>
      </w:r>
      <w:proofErr w:type="spellStart"/>
      <w:r w:rsidRPr="003D7E48">
        <w:rPr>
          <w:rFonts w:ascii="Comic Sans MS" w:eastAsia="Times New Roman" w:hAnsi="Comic Sans MS" w:cs="Arial"/>
          <w:b/>
          <w:bCs/>
          <w:color w:val="000000"/>
          <w:kern w:val="32"/>
          <w:sz w:val="24"/>
          <w:szCs w:val="24"/>
          <w:lang w:eastAsia="en-GB"/>
        </w:rPr>
        <w:t>invacuation</w:t>
      </w:r>
      <w:proofErr w:type="spellEnd"/>
      <w:r w:rsidRPr="003D7E48">
        <w:rPr>
          <w:rFonts w:ascii="Comic Sans MS" w:eastAsia="Times New Roman" w:hAnsi="Comic Sans MS" w:cs="Arial"/>
          <w:b/>
          <w:bCs/>
          <w:color w:val="000000"/>
          <w:kern w:val="32"/>
          <w:sz w:val="24"/>
          <w:szCs w:val="24"/>
          <w:lang w:eastAsia="en-GB"/>
        </w:rPr>
        <w:t>, lockdown and bomb threat procedure</w:t>
      </w:r>
    </w:p>
    <w:p w14:paraId="6E708FD4"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12.</w:t>
      </w:r>
      <w:r w:rsidRPr="003D7E48">
        <w:rPr>
          <w:rFonts w:ascii="Comic Sans MS" w:eastAsia="Times New Roman" w:hAnsi="Comic Sans MS" w:cs="Arial"/>
          <w:b/>
          <w:bCs/>
          <w:color w:val="000000"/>
          <w:kern w:val="32"/>
          <w:sz w:val="24"/>
          <w:szCs w:val="24"/>
          <w:lang w:eastAsia="en-GB"/>
        </w:rPr>
        <w:tab/>
        <w:t>Visitors and contractors</w:t>
      </w:r>
    </w:p>
    <w:p w14:paraId="6F4AB585" w14:textId="77777777"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13.</w:t>
      </w:r>
      <w:r w:rsidRPr="003D7E48">
        <w:rPr>
          <w:rFonts w:ascii="Comic Sans MS" w:eastAsia="Times New Roman" w:hAnsi="Comic Sans MS" w:cs="Arial"/>
          <w:b/>
          <w:bCs/>
          <w:color w:val="000000"/>
          <w:kern w:val="32"/>
          <w:sz w:val="24"/>
          <w:szCs w:val="24"/>
          <w:lang w:eastAsia="en-GB"/>
        </w:rPr>
        <w:tab/>
        <w:t>Construction and maintenance</w:t>
      </w:r>
    </w:p>
    <w:p w14:paraId="696484B9" w14:textId="68DF4C65"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14.</w:t>
      </w:r>
      <w:r w:rsidRPr="003D7E48">
        <w:rPr>
          <w:rFonts w:ascii="Comic Sans MS" w:eastAsia="Times New Roman" w:hAnsi="Comic Sans MS" w:cs="Arial"/>
          <w:b/>
          <w:bCs/>
          <w:color w:val="000000"/>
          <w:kern w:val="32"/>
          <w:sz w:val="24"/>
          <w:szCs w:val="24"/>
          <w:lang w:eastAsia="en-GB"/>
        </w:rPr>
        <w:tab/>
        <w:t>Personal protective equipment (PPE)</w:t>
      </w:r>
    </w:p>
    <w:p w14:paraId="50449728" w14:textId="06135DB0"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w:t>
      </w:r>
      <w:r w:rsidR="007A4633">
        <w:rPr>
          <w:rFonts w:ascii="Comic Sans MS" w:eastAsia="Times New Roman" w:hAnsi="Comic Sans MS" w:cs="Arial"/>
          <w:b/>
          <w:bCs/>
          <w:color w:val="000000"/>
          <w:kern w:val="32"/>
          <w:sz w:val="24"/>
          <w:szCs w:val="24"/>
          <w:lang w:eastAsia="en-GB"/>
        </w:rPr>
        <w:t>5</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Work-related hazards</w:t>
      </w:r>
    </w:p>
    <w:p w14:paraId="7267AD39" w14:textId="7539A070"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w:t>
      </w:r>
      <w:r w:rsidR="007A4633">
        <w:rPr>
          <w:rFonts w:ascii="Comic Sans MS" w:eastAsia="Times New Roman" w:hAnsi="Comic Sans MS" w:cs="Arial"/>
          <w:b/>
          <w:bCs/>
          <w:color w:val="000000"/>
          <w:kern w:val="32"/>
          <w:sz w:val="24"/>
          <w:szCs w:val="24"/>
          <w:lang w:eastAsia="en-GB"/>
        </w:rPr>
        <w:t>6</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Maintaining equipment</w:t>
      </w:r>
    </w:p>
    <w:p w14:paraId="0E6D5FCB" w14:textId="56F53A3A"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w:t>
      </w:r>
      <w:r w:rsidR="007A4633">
        <w:rPr>
          <w:rFonts w:ascii="Comic Sans MS" w:eastAsia="Times New Roman" w:hAnsi="Comic Sans MS" w:cs="Arial"/>
          <w:b/>
          <w:bCs/>
          <w:color w:val="000000"/>
          <w:kern w:val="32"/>
          <w:sz w:val="24"/>
          <w:szCs w:val="24"/>
          <w:lang w:eastAsia="en-GB"/>
        </w:rPr>
        <w:t>7</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Hazardous materials</w:t>
      </w:r>
    </w:p>
    <w:p w14:paraId="15009A6F" w14:textId="402B622A"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1</w:t>
      </w:r>
      <w:r w:rsidR="007A4633">
        <w:rPr>
          <w:rFonts w:ascii="Comic Sans MS" w:eastAsia="Times New Roman" w:hAnsi="Comic Sans MS" w:cs="Arial"/>
          <w:b/>
          <w:bCs/>
          <w:color w:val="000000"/>
          <w:kern w:val="32"/>
          <w:sz w:val="24"/>
          <w:szCs w:val="24"/>
          <w:lang w:eastAsia="en-GB"/>
        </w:rPr>
        <w:t>8</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Asbestos management</w:t>
      </w:r>
    </w:p>
    <w:p w14:paraId="533143D4" w14:textId="22986E1D" w:rsidR="003D7E48" w:rsidRPr="003D7E48" w:rsidRDefault="007A4633"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Pr>
          <w:rFonts w:ascii="Comic Sans MS" w:eastAsia="Times New Roman" w:hAnsi="Comic Sans MS" w:cs="Arial"/>
          <w:b/>
          <w:bCs/>
          <w:color w:val="000000"/>
          <w:kern w:val="32"/>
          <w:sz w:val="24"/>
          <w:szCs w:val="24"/>
          <w:lang w:eastAsia="en-GB"/>
        </w:rPr>
        <w:t>19</w:t>
      </w:r>
      <w:r w:rsidR="003D7E48" w:rsidRPr="003D7E48">
        <w:rPr>
          <w:rFonts w:ascii="Comic Sans MS" w:eastAsia="Times New Roman" w:hAnsi="Comic Sans MS" w:cs="Arial"/>
          <w:b/>
          <w:bCs/>
          <w:color w:val="000000"/>
          <w:kern w:val="32"/>
          <w:sz w:val="24"/>
          <w:szCs w:val="24"/>
          <w:lang w:eastAsia="en-GB"/>
        </w:rPr>
        <w:t>.</w:t>
      </w:r>
      <w:r w:rsidR="003D7E48" w:rsidRPr="003D7E48">
        <w:rPr>
          <w:rFonts w:ascii="Comic Sans MS" w:eastAsia="Times New Roman" w:hAnsi="Comic Sans MS" w:cs="Arial"/>
          <w:b/>
          <w:bCs/>
          <w:color w:val="000000"/>
          <w:kern w:val="32"/>
          <w:sz w:val="24"/>
          <w:szCs w:val="24"/>
          <w:lang w:eastAsia="en-GB"/>
        </w:rPr>
        <w:tab/>
        <w:t>Cleaning</w:t>
      </w:r>
    </w:p>
    <w:p w14:paraId="2403FC00" w14:textId="404C37D6"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2</w:t>
      </w:r>
      <w:r w:rsidR="007A4633">
        <w:rPr>
          <w:rFonts w:ascii="Comic Sans MS" w:eastAsia="Times New Roman" w:hAnsi="Comic Sans MS" w:cs="Arial"/>
          <w:b/>
          <w:bCs/>
          <w:color w:val="000000"/>
          <w:kern w:val="32"/>
          <w:sz w:val="24"/>
          <w:szCs w:val="24"/>
          <w:lang w:eastAsia="en-GB"/>
        </w:rPr>
        <w:t>0</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Infection control</w:t>
      </w:r>
    </w:p>
    <w:p w14:paraId="47E759A0" w14:textId="6CCBEAB0"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2</w:t>
      </w:r>
      <w:r w:rsidR="007A4633">
        <w:rPr>
          <w:rFonts w:ascii="Comic Sans MS" w:eastAsia="Times New Roman" w:hAnsi="Comic Sans MS" w:cs="Arial"/>
          <w:b/>
          <w:bCs/>
          <w:color w:val="000000"/>
          <w:kern w:val="32"/>
          <w:sz w:val="24"/>
          <w:szCs w:val="24"/>
          <w:lang w:eastAsia="en-GB"/>
        </w:rPr>
        <w:t>1</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Allergens and anaphylaxis</w:t>
      </w:r>
    </w:p>
    <w:p w14:paraId="11662FDC" w14:textId="5E7FB09E"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2</w:t>
      </w:r>
      <w:r w:rsidR="007A4633">
        <w:rPr>
          <w:rFonts w:ascii="Comic Sans MS" w:eastAsia="Times New Roman" w:hAnsi="Comic Sans MS" w:cs="Arial"/>
          <w:b/>
          <w:bCs/>
          <w:color w:val="000000"/>
          <w:kern w:val="32"/>
          <w:sz w:val="24"/>
          <w:szCs w:val="24"/>
          <w:lang w:eastAsia="en-GB"/>
        </w:rPr>
        <w:t>2</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Medication</w:t>
      </w:r>
    </w:p>
    <w:p w14:paraId="1846D182" w14:textId="2FA69682"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2</w:t>
      </w:r>
      <w:r w:rsidR="007A4633">
        <w:rPr>
          <w:rFonts w:ascii="Comic Sans MS" w:eastAsia="Times New Roman" w:hAnsi="Comic Sans MS" w:cs="Arial"/>
          <w:b/>
          <w:bCs/>
          <w:color w:val="000000"/>
          <w:kern w:val="32"/>
          <w:sz w:val="24"/>
          <w:szCs w:val="24"/>
          <w:lang w:eastAsia="en-GB"/>
        </w:rPr>
        <w:t>3</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Smoking</w:t>
      </w:r>
    </w:p>
    <w:p w14:paraId="6FE01FBF" w14:textId="1052833E"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2</w:t>
      </w:r>
      <w:r w:rsidR="007A4633">
        <w:rPr>
          <w:rFonts w:ascii="Comic Sans MS" w:eastAsia="Times New Roman" w:hAnsi="Comic Sans MS" w:cs="Arial"/>
          <w:b/>
          <w:bCs/>
          <w:color w:val="000000"/>
          <w:kern w:val="32"/>
          <w:sz w:val="24"/>
          <w:szCs w:val="24"/>
          <w:lang w:eastAsia="en-GB"/>
        </w:rPr>
        <w:t>4</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Security and theft</w:t>
      </w:r>
    </w:p>
    <w:p w14:paraId="1364874D" w14:textId="769444D1"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lastRenderedPageBreak/>
        <w:t>2</w:t>
      </w:r>
      <w:r w:rsidR="007A4633">
        <w:rPr>
          <w:rFonts w:ascii="Comic Sans MS" w:eastAsia="Times New Roman" w:hAnsi="Comic Sans MS" w:cs="Arial"/>
          <w:b/>
          <w:bCs/>
          <w:color w:val="000000"/>
          <w:kern w:val="32"/>
          <w:sz w:val="24"/>
          <w:szCs w:val="24"/>
          <w:lang w:eastAsia="en-GB"/>
        </w:rPr>
        <w:t>5</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Severe weather</w:t>
      </w:r>
    </w:p>
    <w:p w14:paraId="12A75111" w14:textId="57C49676"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2</w:t>
      </w:r>
      <w:r w:rsidR="00BF038F">
        <w:rPr>
          <w:rFonts w:ascii="Comic Sans MS" w:eastAsia="Times New Roman" w:hAnsi="Comic Sans MS" w:cs="Arial"/>
          <w:b/>
          <w:bCs/>
          <w:color w:val="000000"/>
          <w:kern w:val="32"/>
          <w:sz w:val="24"/>
          <w:szCs w:val="24"/>
          <w:lang w:eastAsia="en-GB"/>
        </w:rPr>
        <w:t>6</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School trips and visits</w:t>
      </w:r>
    </w:p>
    <w:p w14:paraId="37DDC694" w14:textId="776C928C" w:rsidR="003D7E48" w:rsidRPr="003D7E48" w:rsidRDefault="003D7E48" w:rsidP="003D7E48">
      <w:pPr>
        <w:keepNext/>
        <w:spacing w:before="240" w:after="60" w:line="240" w:lineRule="auto"/>
        <w:outlineLvl w:val="0"/>
        <w:rPr>
          <w:rFonts w:ascii="Comic Sans MS" w:eastAsia="Times New Roman" w:hAnsi="Comic Sans MS" w:cs="Arial"/>
          <w:b/>
          <w:bCs/>
          <w:color w:val="000000"/>
          <w:kern w:val="32"/>
          <w:sz w:val="24"/>
          <w:szCs w:val="24"/>
          <w:lang w:eastAsia="en-GB"/>
        </w:rPr>
      </w:pPr>
      <w:r w:rsidRPr="003D7E48">
        <w:rPr>
          <w:rFonts w:ascii="Comic Sans MS" w:eastAsia="Times New Roman" w:hAnsi="Comic Sans MS" w:cs="Arial"/>
          <w:b/>
          <w:bCs/>
          <w:color w:val="000000"/>
          <w:kern w:val="32"/>
          <w:sz w:val="24"/>
          <w:szCs w:val="24"/>
          <w:lang w:eastAsia="en-GB"/>
        </w:rPr>
        <w:t>2</w:t>
      </w:r>
      <w:r w:rsidR="00BF038F">
        <w:rPr>
          <w:rFonts w:ascii="Comic Sans MS" w:eastAsia="Times New Roman" w:hAnsi="Comic Sans MS" w:cs="Arial"/>
          <w:b/>
          <w:bCs/>
          <w:color w:val="000000"/>
          <w:kern w:val="32"/>
          <w:sz w:val="24"/>
          <w:szCs w:val="24"/>
          <w:lang w:eastAsia="en-GB"/>
        </w:rPr>
        <w:t>7</w:t>
      </w:r>
      <w:r w:rsidRPr="003D7E48">
        <w:rPr>
          <w:rFonts w:ascii="Comic Sans MS" w:eastAsia="Times New Roman" w:hAnsi="Comic Sans MS" w:cs="Arial"/>
          <w:b/>
          <w:bCs/>
          <w:color w:val="000000"/>
          <w:kern w:val="32"/>
          <w:sz w:val="24"/>
          <w:szCs w:val="24"/>
          <w:lang w:eastAsia="en-GB"/>
        </w:rPr>
        <w:t>.</w:t>
      </w:r>
      <w:r w:rsidRPr="003D7E48">
        <w:rPr>
          <w:rFonts w:ascii="Comic Sans MS" w:eastAsia="Times New Roman" w:hAnsi="Comic Sans MS" w:cs="Arial"/>
          <w:b/>
          <w:bCs/>
          <w:color w:val="000000"/>
          <w:kern w:val="32"/>
          <w:sz w:val="24"/>
          <w:szCs w:val="24"/>
          <w:lang w:eastAsia="en-GB"/>
        </w:rPr>
        <w:tab/>
        <w:t>Near misses</w:t>
      </w:r>
    </w:p>
    <w:p w14:paraId="15A01891" w14:textId="5A0B7B7E" w:rsidR="003D7E48" w:rsidRDefault="007A4633" w:rsidP="00CF1E43">
      <w:pPr>
        <w:keepNext/>
        <w:spacing w:before="240" w:after="60" w:line="240" w:lineRule="auto"/>
        <w:outlineLvl w:val="0"/>
        <w:rPr>
          <w:rFonts w:ascii="Comic Sans MS" w:eastAsia="Times New Roman" w:hAnsi="Comic Sans MS" w:cs="Arial"/>
          <w:b/>
          <w:bCs/>
          <w:color w:val="000000"/>
          <w:kern w:val="32"/>
          <w:sz w:val="24"/>
          <w:szCs w:val="24"/>
          <w:lang w:eastAsia="en-GB"/>
        </w:rPr>
      </w:pPr>
      <w:r>
        <w:rPr>
          <w:rFonts w:ascii="Comic Sans MS" w:eastAsia="Times New Roman" w:hAnsi="Comic Sans MS" w:cs="Arial"/>
          <w:b/>
          <w:bCs/>
          <w:color w:val="000000"/>
          <w:kern w:val="32"/>
          <w:sz w:val="24"/>
          <w:szCs w:val="24"/>
          <w:lang w:eastAsia="en-GB"/>
        </w:rPr>
        <w:t>2</w:t>
      </w:r>
      <w:r w:rsidR="00BF038F">
        <w:rPr>
          <w:rFonts w:ascii="Comic Sans MS" w:eastAsia="Times New Roman" w:hAnsi="Comic Sans MS" w:cs="Arial"/>
          <w:b/>
          <w:bCs/>
          <w:color w:val="000000"/>
          <w:kern w:val="32"/>
          <w:sz w:val="24"/>
          <w:szCs w:val="24"/>
          <w:lang w:eastAsia="en-GB"/>
        </w:rPr>
        <w:t>8</w:t>
      </w:r>
      <w:r>
        <w:rPr>
          <w:rFonts w:ascii="Comic Sans MS" w:eastAsia="Times New Roman" w:hAnsi="Comic Sans MS" w:cs="Arial"/>
          <w:b/>
          <w:bCs/>
          <w:color w:val="000000"/>
          <w:kern w:val="32"/>
          <w:sz w:val="24"/>
          <w:szCs w:val="24"/>
          <w:lang w:eastAsia="en-GB"/>
        </w:rPr>
        <w:t>.</w:t>
      </w:r>
      <w:r w:rsidR="003D7E48" w:rsidRPr="003D7E48">
        <w:rPr>
          <w:rFonts w:ascii="Comic Sans MS" w:eastAsia="Times New Roman" w:hAnsi="Comic Sans MS" w:cs="Arial"/>
          <w:b/>
          <w:bCs/>
          <w:color w:val="000000"/>
          <w:kern w:val="32"/>
          <w:sz w:val="24"/>
          <w:szCs w:val="24"/>
          <w:lang w:eastAsia="en-GB"/>
        </w:rPr>
        <w:tab/>
        <w:t>Monitoring and review</w:t>
      </w:r>
    </w:p>
    <w:p w14:paraId="1A6374AF" w14:textId="77777777" w:rsidR="003D7E48" w:rsidRPr="001C4F25" w:rsidRDefault="003D7E48" w:rsidP="003D7E48">
      <w:pPr>
        <w:spacing w:before="200"/>
        <w:rPr>
          <w:rFonts w:ascii="Comic Sans MS" w:hAnsi="Comic Sans MS"/>
          <w:b/>
          <w:bCs/>
          <w:sz w:val="28"/>
          <w:szCs w:val="28"/>
        </w:rPr>
      </w:pPr>
      <w:bookmarkStart w:id="0" w:name="statment"/>
      <w:bookmarkStart w:id="1" w:name="statement"/>
      <w:r w:rsidRPr="001C4F25">
        <w:rPr>
          <w:rFonts w:ascii="Comic Sans MS" w:hAnsi="Comic Sans MS"/>
          <w:b/>
          <w:bCs/>
          <w:sz w:val="28"/>
          <w:szCs w:val="28"/>
        </w:rPr>
        <w:t xml:space="preserve">Statement of intent </w:t>
      </w:r>
    </w:p>
    <w:bookmarkEnd w:id="0"/>
    <w:bookmarkEnd w:id="1"/>
    <w:p w14:paraId="748025F4" w14:textId="6CE7ABB7" w:rsidR="003D7E48" w:rsidRPr="001C4F25" w:rsidRDefault="003D7E48" w:rsidP="003D7E48">
      <w:pPr>
        <w:spacing w:before="200"/>
        <w:jc w:val="both"/>
        <w:rPr>
          <w:rFonts w:ascii="Comic Sans MS" w:hAnsi="Comic Sans MS" w:cs="Arial"/>
          <w:color w:val="000000"/>
        </w:rPr>
      </w:pPr>
      <w:r w:rsidRPr="001C4F25">
        <w:rPr>
          <w:rFonts w:ascii="Comic Sans MS" w:hAnsi="Comic Sans MS" w:cs="Arial"/>
          <w:color w:val="000000"/>
          <w:highlight w:val="yellow"/>
        </w:rPr>
        <w:t xml:space="preserve">At </w:t>
      </w:r>
      <w:r w:rsidR="00CF1D88" w:rsidRPr="001C4F25">
        <w:rPr>
          <w:rFonts w:ascii="Comic Sans MS" w:hAnsi="Comic Sans MS" w:cs="Arial"/>
          <w:bCs/>
          <w:highlight w:val="yellow"/>
        </w:rPr>
        <w:t>St Patrick’s Catholic Primary School</w:t>
      </w:r>
      <w:r w:rsidRPr="001C4F25">
        <w:rPr>
          <w:rFonts w:ascii="Comic Sans MS" w:hAnsi="Comic Sans MS" w:cs="Arial"/>
          <w:color w:val="000000"/>
          <w:highlight w:val="yellow"/>
        </w:rPr>
        <w:t xml:space="preserve">, we are </w:t>
      </w:r>
      <w:r w:rsidR="00CF1D88" w:rsidRPr="001C4F25">
        <w:rPr>
          <w:rFonts w:ascii="Comic Sans MS" w:hAnsi="Comic Sans MS" w:cs="Arial"/>
          <w:color w:val="000000"/>
          <w:highlight w:val="yellow"/>
        </w:rPr>
        <w:t xml:space="preserve">wholly </w:t>
      </w:r>
      <w:r w:rsidRPr="001C4F25">
        <w:rPr>
          <w:rFonts w:ascii="Comic Sans MS" w:hAnsi="Comic Sans MS" w:cs="Arial"/>
          <w:color w:val="000000"/>
          <w:highlight w:val="yellow"/>
        </w:rPr>
        <w:t xml:space="preserve">committed to the health and safety of our staff, pupils, and visitors. Ensuring the safety of our community is of paramount importance and this policy reflects our dedication to creating a safe </w:t>
      </w:r>
      <w:r w:rsidR="00CF1D88" w:rsidRPr="001C4F25">
        <w:rPr>
          <w:rFonts w:ascii="Comic Sans MS" w:hAnsi="Comic Sans MS" w:cs="Arial"/>
          <w:color w:val="000000"/>
          <w:highlight w:val="yellow"/>
        </w:rPr>
        <w:t xml:space="preserve">and welcoming </w:t>
      </w:r>
      <w:r w:rsidRPr="001C4F25">
        <w:rPr>
          <w:rFonts w:ascii="Comic Sans MS" w:hAnsi="Comic Sans MS" w:cs="Arial"/>
          <w:color w:val="000000"/>
          <w:highlight w:val="yellow"/>
        </w:rPr>
        <w:t>learning environment</w:t>
      </w:r>
      <w:r w:rsidR="00CF1D88" w:rsidRPr="001C4F25">
        <w:rPr>
          <w:rFonts w:ascii="Comic Sans MS" w:hAnsi="Comic Sans MS" w:cs="Arial"/>
          <w:color w:val="000000"/>
          <w:highlight w:val="yellow"/>
        </w:rPr>
        <w:t xml:space="preserve"> where all can flourish</w:t>
      </w:r>
      <w:r w:rsidRPr="001C4F25">
        <w:rPr>
          <w:rFonts w:ascii="Comic Sans MS" w:hAnsi="Comic Sans MS" w:cs="Arial"/>
          <w:color w:val="000000"/>
          <w:highlight w:val="yellow"/>
        </w:rPr>
        <w:t>.</w:t>
      </w:r>
    </w:p>
    <w:p w14:paraId="733CED4F" w14:textId="77777777" w:rsidR="003D7E48" w:rsidRPr="001C4F25" w:rsidRDefault="003D7E48" w:rsidP="003D7E48">
      <w:pPr>
        <w:spacing w:before="200"/>
        <w:jc w:val="both"/>
        <w:rPr>
          <w:rFonts w:ascii="Comic Sans MS" w:hAnsi="Comic Sans MS" w:cs="Arial"/>
          <w:color w:val="000000"/>
        </w:rPr>
      </w:pPr>
      <w:r w:rsidRPr="001C4F25">
        <w:rPr>
          <w:rFonts w:ascii="Comic Sans MS" w:hAnsi="Comic Sans MS" w:cs="Arial"/>
          <w:color w:val="000000"/>
        </w:rPr>
        <w:t>We are committed to:</w:t>
      </w:r>
    </w:p>
    <w:p w14:paraId="0368F0A8" w14:textId="5B28529C" w:rsidR="003D7E48" w:rsidRPr="001C4F25" w:rsidRDefault="003D7E48" w:rsidP="00CF1D88">
      <w:pPr>
        <w:pStyle w:val="TSB-PolicyBullets"/>
        <w:numPr>
          <w:ilvl w:val="0"/>
          <w:numId w:val="17"/>
        </w:numPr>
        <w:rPr>
          <w:rFonts w:ascii="Comic Sans MS" w:hAnsi="Comic Sans MS"/>
          <w:highlight w:val="yellow"/>
        </w:rPr>
      </w:pPr>
      <w:r w:rsidRPr="001C4F25">
        <w:rPr>
          <w:rFonts w:ascii="Comic Sans MS" w:hAnsi="Comic Sans MS"/>
          <w:highlight w:val="yellow"/>
        </w:rPr>
        <w:t xml:space="preserve">Providing a </w:t>
      </w:r>
      <w:r w:rsidR="00EE652B" w:rsidRPr="001C4F25">
        <w:rPr>
          <w:rFonts w:ascii="Comic Sans MS" w:hAnsi="Comic Sans MS"/>
          <w:highlight w:val="yellow"/>
        </w:rPr>
        <w:t xml:space="preserve">welcoming, </w:t>
      </w:r>
      <w:r w:rsidRPr="001C4F25">
        <w:rPr>
          <w:rFonts w:ascii="Comic Sans MS" w:hAnsi="Comic Sans MS"/>
          <w:highlight w:val="yellow"/>
        </w:rPr>
        <w:t>productive and safe learning environment.</w:t>
      </w:r>
    </w:p>
    <w:p w14:paraId="6BE5015E" w14:textId="36C360B0" w:rsidR="003D7E48" w:rsidRPr="001C4F25" w:rsidRDefault="003D7E48" w:rsidP="00CF1D88">
      <w:pPr>
        <w:pStyle w:val="TSB-PolicyBullets"/>
        <w:numPr>
          <w:ilvl w:val="0"/>
          <w:numId w:val="17"/>
        </w:numPr>
        <w:rPr>
          <w:rFonts w:ascii="Comic Sans MS" w:hAnsi="Comic Sans MS"/>
          <w:highlight w:val="yellow"/>
        </w:rPr>
      </w:pPr>
      <w:r w:rsidRPr="001C4F25">
        <w:rPr>
          <w:rFonts w:ascii="Comic Sans MS" w:hAnsi="Comic Sans MS"/>
          <w:highlight w:val="yellow"/>
        </w:rPr>
        <w:t>Preventing accidents and any work-related illnesse</w:t>
      </w:r>
      <w:r w:rsidR="00EE652B" w:rsidRPr="001C4F25">
        <w:rPr>
          <w:rFonts w:ascii="Comic Sans MS" w:hAnsi="Comic Sans MS"/>
          <w:highlight w:val="yellow"/>
        </w:rPr>
        <w:t>s</w:t>
      </w:r>
      <w:r w:rsidR="00832F71" w:rsidRPr="001C4F25">
        <w:rPr>
          <w:rFonts w:ascii="Comic Sans MS" w:hAnsi="Comic Sans MS"/>
          <w:highlight w:val="yellow"/>
        </w:rPr>
        <w:t xml:space="preserve"> so far as is reasonably practicable</w:t>
      </w:r>
      <w:r w:rsidRPr="001C4F25">
        <w:rPr>
          <w:rFonts w:ascii="Comic Sans MS" w:hAnsi="Comic Sans MS"/>
          <w:highlight w:val="yellow"/>
        </w:rPr>
        <w:t>.</w:t>
      </w:r>
    </w:p>
    <w:p w14:paraId="4B727706" w14:textId="77777777" w:rsidR="003D7E48" w:rsidRPr="001C4F25" w:rsidRDefault="003D7E48" w:rsidP="00CF1D88">
      <w:pPr>
        <w:pStyle w:val="TSB-PolicyBullets"/>
        <w:numPr>
          <w:ilvl w:val="0"/>
          <w:numId w:val="17"/>
        </w:numPr>
        <w:rPr>
          <w:rFonts w:ascii="Comic Sans MS" w:hAnsi="Comic Sans MS"/>
        </w:rPr>
      </w:pPr>
      <w:r w:rsidRPr="001C4F25">
        <w:rPr>
          <w:rFonts w:ascii="Comic Sans MS" w:hAnsi="Comic Sans MS"/>
        </w:rPr>
        <w:t>Compliance with all statutory requirements.</w:t>
      </w:r>
    </w:p>
    <w:p w14:paraId="014CEF09" w14:textId="77777777" w:rsidR="003D7E48" w:rsidRPr="001C4F25" w:rsidRDefault="003D7E48" w:rsidP="00CF1D88">
      <w:pPr>
        <w:pStyle w:val="TSB-PolicyBullets"/>
        <w:numPr>
          <w:ilvl w:val="0"/>
          <w:numId w:val="17"/>
        </w:numPr>
        <w:rPr>
          <w:rFonts w:ascii="Comic Sans MS" w:hAnsi="Comic Sans MS"/>
        </w:rPr>
      </w:pPr>
      <w:r w:rsidRPr="001C4F25">
        <w:rPr>
          <w:rFonts w:ascii="Comic Sans MS" w:hAnsi="Comic Sans MS"/>
        </w:rPr>
        <w:t>Minimising risks via assessment and policy.</w:t>
      </w:r>
    </w:p>
    <w:p w14:paraId="7F7AD52D" w14:textId="77777777" w:rsidR="003D7E48" w:rsidRPr="001C4F25" w:rsidRDefault="003D7E48" w:rsidP="00CF1D88">
      <w:pPr>
        <w:pStyle w:val="TSB-PolicyBullets"/>
        <w:numPr>
          <w:ilvl w:val="0"/>
          <w:numId w:val="17"/>
        </w:numPr>
        <w:rPr>
          <w:rFonts w:ascii="Comic Sans MS" w:hAnsi="Comic Sans MS"/>
        </w:rPr>
      </w:pPr>
      <w:r w:rsidRPr="001C4F25">
        <w:rPr>
          <w:rFonts w:ascii="Comic Sans MS" w:hAnsi="Comic Sans MS"/>
        </w:rPr>
        <w:t>Providing safe working equipment and ensuring safe working methods.</w:t>
      </w:r>
    </w:p>
    <w:p w14:paraId="2651264C" w14:textId="4349816C" w:rsidR="003D7E48" w:rsidRPr="001C4F25" w:rsidRDefault="003D7E48" w:rsidP="00CF1D88">
      <w:pPr>
        <w:pStyle w:val="TSB-PolicyBullets"/>
        <w:numPr>
          <w:ilvl w:val="0"/>
          <w:numId w:val="17"/>
        </w:numPr>
        <w:rPr>
          <w:rFonts w:ascii="Comic Sans MS" w:hAnsi="Comic Sans MS"/>
        </w:rPr>
      </w:pPr>
      <w:r w:rsidRPr="001C4F25">
        <w:rPr>
          <w:rFonts w:ascii="Comic Sans MS" w:hAnsi="Comic Sans MS"/>
          <w:highlight w:val="yellow"/>
        </w:rPr>
        <w:t>Including all staff and representatives in health and safety decisions</w:t>
      </w:r>
      <w:r w:rsidR="00EE652B" w:rsidRPr="001C4F25">
        <w:rPr>
          <w:rFonts w:ascii="Comic Sans MS" w:hAnsi="Comic Sans MS"/>
          <w:highlight w:val="yellow"/>
        </w:rPr>
        <w:t xml:space="preserve"> where relevant</w:t>
      </w:r>
      <w:r w:rsidRPr="001C4F25">
        <w:rPr>
          <w:rFonts w:ascii="Comic Sans MS" w:hAnsi="Comic Sans MS"/>
          <w:highlight w:val="yellow"/>
        </w:rPr>
        <w:t>.</w:t>
      </w:r>
    </w:p>
    <w:p w14:paraId="1236F5DF" w14:textId="77777777" w:rsidR="003D7E48" w:rsidRPr="001C4F25" w:rsidRDefault="003D7E48" w:rsidP="00CF1D88">
      <w:pPr>
        <w:pStyle w:val="TSB-PolicyBullets"/>
        <w:numPr>
          <w:ilvl w:val="0"/>
          <w:numId w:val="17"/>
        </w:numPr>
        <w:rPr>
          <w:rFonts w:ascii="Comic Sans MS" w:hAnsi="Comic Sans MS"/>
        </w:rPr>
      </w:pPr>
      <w:r w:rsidRPr="001C4F25">
        <w:rPr>
          <w:rFonts w:ascii="Comic Sans MS" w:hAnsi="Comic Sans MS"/>
        </w:rPr>
        <w:t>Monitoring and reviewing our policies to ensure effectiveness.</w:t>
      </w:r>
    </w:p>
    <w:p w14:paraId="618331B1" w14:textId="449D7DAD" w:rsidR="003D7E48" w:rsidRPr="001C4F25" w:rsidRDefault="003D7E48" w:rsidP="00CF1D88">
      <w:pPr>
        <w:pStyle w:val="TSB-PolicyBullets"/>
        <w:numPr>
          <w:ilvl w:val="0"/>
          <w:numId w:val="17"/>
        </w:numPr>
        <w:rPr>
          <w:rFonts w:ascii="Comic Sans MS" w:hAnsi="Comic Sans MS"/>
          <w:highlight w:val="yellow"/>
        </w:rPr>
      </w:pPr>
      <w:r w:rsidRPr="001C4F25">
        <w:rPr>
          <w:rFonts w:ascii="Comic Sans MS" w:hAnsi="Comic Sans MS"/>
          <w:highlight w:val="yellow"/>
        </w:rPr>
        <w:t>Setting high targets and objectives to develop the school’s culture of continuous improvement</w:t>
      </w:r>
      <w:r w:rsidR="003840EA" w:rsidRPr="001C4F25">
        <w:rPr>
          <w:rFonts w:ascii="Comic Sans MS" w:hAnsi="Comic Sans MS"/>
          <w:highlight w:val="yellow"/>
        </w:rPr>
        <w:t xml:space="preserve"> at all levels</w:t>
      </w:r>
      <w:r w:rsidRPr="001C4F25">
        <w:rPr>
          <w:rFonts w:ascii="Comic Sans MS" w:hAnsi="Comic Sans MS"/>
          <w:highlight w:val="yellow"/>
        </w:rPr>
        <w:t>.</w:t>
      </w:r>
    </w:p>
    <w:p w14:paraId="011650A9" w14:textId="77777777" w:rsidR="003D7E48" w:rsidRPr="001C4F25" w:rsidRDefault="003D7E48" w:rsidP="00CF1D88">
      <w:pPr>
        <w:pStyle w:val="TSB-PolicyBullets"/>
        <w:numPr>
          <w:ilvl w:val="0"/>
          <w:numId w:val="17"/>
        </w:numPr>
        <w:rPr>
          <w:rFonts w:ascii="Comic Sans MS" w:hAnsi="Comic Sans MS"/>
        </w:rPr>
      </w:pPr>
      <w:r w:rsidRPr="001C4F25">
        <w:rPr>
          <w:rFonts w:ascii="Comic Sans MS" w:hAnsi="Comic Sans MS"/>
        </w:rPr>
        <w:t>Ensuring adequate welfare facilities are available throughout our school.</w:t>
      </w:r>
    </w:p>
    <w:p w14:paraId="50211273" w14:textId="77777777" w:rsidR="003D7E48" w:rsidRPr="001C4F25" w:rsidRDefault="003D7E48" w:rsidP="00CF1D88">
      <w:pPr>
        <w:pStyle w:val="TSB-PolicyBullets"/>
        <w:numPr>
          <w:ilvl w:val="0"/>
          <w:numId w:val="17"/>
        </w:numPr>
        <w:rPr>
          <w:rFonts w:ascii="Comic Sans MS" w:hAnsi="Comic Sans MS"/>
        </w:rPr>
      </w:pPr>
      <w:r w:rsidRPr="001C4F25">
        <w:rPr>
          <w:rFonts w:ascii="Comic Sans MS" w:hAnsi="Comic Sans MS"/>
        </w:rPr>
        <w:t xml:space="preserve">Ensuring adequate resources are available to address health and safety issues, so far as is reasonably practicable. </w:t>
      </w:r>
    </w:p>
    <w:p w14:paraId="26848127" w14:textId="77777777" w:rsidR="003D7E48" w:rsidRPr="001C4F25" w:rsidRDefault="003D7E48" w:rsidP="00CF1E43">
      <w:pPr>
        <w:keepNext/>
        <w:spacing w:before="240" w:after="60" w:line="240" w:lineRule="auto"/>
        <w:outlineLvl w:val="0"/>
        <w:rPr>
          <w:rFonts w:ascii="Comic Sans MS" w:eastAsia="Times New Roman" w:hAnsi="Comic Sans MS" w:cs="Arial"/>
          <w:b/>
          <w:bCs/>
          <w:color w:val="000000"/>
          <w:kern w:val="32"/>
          <w:sz w:val="24"/>
          <w:szCs w:val="24"/>
          <w:lang w:eastAsia="en-GB"/>
        </w:rPr>
      </w:pPr>
    </w:p>
    <w:p w14:paraId="7AF1F919" w14:textId="51424E29"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r w:rsidRPr="001C4F25">
        <w:rPr>
          <w:rFonts w:ascii="Comic Sans MS" w:hAnsi="Comic Sans MS"/>
        </w:rPr>
        <w:t>Legal framework</w:t>
      </w:r>
    </w:p>
    <w:p w14:paraId="2FEE3483" w14:textId="2F4D7142" w:rsidR="00CF1D88" w:rsidRPr="001C4F25" w:rsidRDefault="00CF1D88" w:rsidP="00CF1D88">
      <w:pPr>
        <w:spacing w:before="200"/>
        <w:jc w:val="both"/>
        <w:rPr>
          <w:rFonts w:ascii="Comic Sans MS" w:hAnsi="Comic Sans MS"/>
        </w:rPr>
      </w:pPr>
      <w:r w:rsidRPr="001C4F25">
        <w:rPr>
          <w:rFonts w:ascii="Comic Sans MS" w:hAnsi="Comic Sans MS"/>
        </w:rPr>
        <w:t xml:space="preserve">This policy </w:t>
      </w:r>
      <w:r w:rsidR="008E6939">
        <w:rPr>
          <w:rFonts w:ascii="Comic Sans MS" w:hAnsi="Comic Sans MS"/>
        </w:rPr>
        <w:t>pays</w:t>
      </w:r>
      <w:r w:rsidRPr="001C4F25">
        <w:rPr>
          <w:rFonts w:ascii="Comic Sans MS" w:hAnsi="Comic Sans MS"/>
        </w:rPr>
        <w:t xml:space="preserve"> due regard to all relevant legislation including, but not limited to, the following: </w:t>
      </w:r>
    </w:p>
    <w:p w14:paraId="606145F4"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Health and Safety at Work etc. Act 1974</w:t>
      </w:r>
    </w:p>
    <w:p w14:paraId="0EC57C9B"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The Workplace (Health, Safety and Welfare) Regulations 1992</w:t>
      </w:r>
    </w:p>
    <w:p w14:paraId="494A0D6A"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The Management of Health and Safety at Work Regulations 1999</w:t>
      </w:r>
    </w:p>
    <w:p w14:paraId="38F183CF"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The Control of Substances Hazardous to Health Regulations 2002</w:t>
      </w:r>
    </w:p>
    <w:p w14:paraId="245A700C"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The Reporting of Injuries, Diseases and Dangerous Occurrences Regulations 2013</w:t>
      </w:r>
    </w:p>
    <w:p w14:paraId="3C8939A7"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 xml:space="preserve">The Construction (Design and Management) Regulations 2015 </w:t>
      </w:r>
    </w:p>
    <w:p w14:paraId="728E4992"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cs="Arial"/>
        </w:rPr>
        <w:t>The Personal Protective Equipment at Work Regulations 1992</w:t>
      </w:r>
    </w:p>
    <w:p w14:paraId="57A96557"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 xml:space="preserve">The Education (School Premises) Regulations 1999 </w:t>
      </w:r>
    </w:p>
    <w:p w14:paraId="18A1ABD3"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The Ionising Radiation Regulations 2017 (IRR17)</w:t>
      </w:r>
    </w:p>
    <w:p w14:paraId="0D4982BD"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lastRenderedPageBreak/>
        <w:t xml:space="preserve">The Food Information (Amendment) (England) Regulations 2019 (Natasha’s Law) </w:t>
      </w:r>
    </w:p>
    <w:p w14:paraId="58295244" w14:textId="5FA7AAB5" w:rsidR="00CF1D88" w:rsidRPr="001C4F25" w:rsidRDefault="00CF1D88" w:rsidP="00CF1D88">
      <w:pPr>
        <w:spacing w:before="200"/>
        <w:jc w:val="both"/>
        <w:rPr>
          <w:rFonts w:ascii="Comic Sans MS" w:hAnsi="Comic Sans MS"/>
        </w:rPr>
      </w:pPr>
      <w:r w:rsidRPr="001C4F25">
        <w:rPr>
          <w:rFonts w:ascii="Comic Sans MS" w:hAnsi="Comic Sans MS"/>
        </w:rPr>
        <w:t xml:space="preserve">This policy </w:t>
      </w:r>
      <w:r w:rsidR="008E6939">
        <w:rPr>
          <w:rFonts w:ascii="Comic Sans MS" w:hAnsi="Comic Sans MS"/>
        </w:rPr>
        <w:t>pays</w:t>
      </w:r>
      <w:r w:rsidRPr="001C4F25">
        <w:rPr>
          <w:rFonts w:ascii="Comic Sans MS" w:hAnsi="Comic Sans MS"/>
        </w:rPr>
        <w:t xml:space="preserve"> due regard to national guidance including, but not limited to, the following:</w:t>
      </w:r>
    </w:p>
    <w:p w14:paraId="4445F117"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DfE (2022</w:t>
      </w:r>
      <w:bookmarkStart w:id="2" w:name="_Hlk535840311"/>
      <w:r w:rsidRPr="001C4F25">
        <w:rPr>
          <w:rFonts w:ascii="Comic Sans MS" w:hAnsi="Comic Sans MS"/>
        </w:rPr>
        <w:t xml:space="preserve">) ‘Health and safety: responsibilities and duties for schools’ </w:t>
      </w:r>
      <w:bookmarkEnd w:id="2"/>
    </w:p>
    <w:p w14:paraId="4A3ED8E5"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DfE (2017) ‘Safe storage and disposal of hazardous materials and chemicals’</w:t>
      </w:r>
    </w:p>
    <w:p w14:paraId="6813A55A"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 xml:space="preserve">HSE (2023) ‘Sensible health and safety management in schools’ </w:t>
      </w:r>
    </w:p>
    <w:p w14:paraId="54BB5791" w14:textId="77777777"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DfE (2022) ‘First aid in schools, early years and colleges’</w:t>
      </w:r>
    </w:p>
    <w:p w14:paraId="321B48C4" w14:textId="7DBD2B53" w:rsidR="00CF1D88" w:rsidRPr="001C4F25" w:rsidRDefault="00CF1D88" w:rsidP="00CF1D88">
      <w:pPr>
        <w:pStyle w:val="ListParagraph"/>
        <w:numPr>
          <w:ilvl w:val="0"/>
          <w:numId w:val="23"/>
        </w:numPr>
        <w:jc w:val="both"/>
        <w:rPr>
          <w:rFonts w:ascii="Comic Sans MS" w:hAnsi="Comic Sans MS"/>
        </w:rPr>
      </w:pPr>
      <w:r w:rsidRPr="001C4F25">
        <w:rPr>
          <w:rFonts w:ascii="Comic Sans MS" w:hAnsi="Comic Sans MS"/>
        </w:rPr>
        <w:t>UK Health Security Agency (2023) ‘Health protection in children and young people settings, including education’</w:t>
      </w:r>
    </w:p>
    <w:p w14:paraId="5BC3610A" w14:textId="77777777" w:rsidR="00CF1D88" w:rsidRPr="001C4F25" w:rsidRDefault="00CF1D88" w:rsidP="00CF1D88">
      <w:pPr>
        <w:spacing w:before="200"/>
        <w:jc w:val="both"/>
        <w:rPr>
          <w:rFonts w:ascii="Comic Sans MS" w:hAnsi="Comic Sans MS"/>
        </w:rPr>
      </w:pPr>
      <w:r w:rsidRPr="001C4F25">
        <w:rPr>
          <w:rFonts w:ascii="Comic Sans MS" w:hAnsi="Comic Sans MS"/>
        </w:rPr>
        <w:t>This policy operates in conjunction with the following school policies:</w:t>
      </w:r>
    </w:p>
    <w:p w14:paraId="716EB4AA" w14:textId="77777777" w:rsidR="00CF1D88" w:rsidRPr="001C4F25" w:rsidRDefault="00CF1D88" w:rsidP="00CF1D88">
      <w:pPr>
        <w:pStyle w:val="ListParagraph"/>
        <w:numPr>
          <w:ilvl w:val="0"/>
          <w:numId w:val="24"/>
        </w:numPr>
        <w:jc w:val="both"/>
        <w:rPr>
          <w:rFonts w:ascii="Comic Sans MS" w:hAnsi="Comic Sans MS"/>
          <w:bCs/>
        </w:rPr>
      </w:pPr>
      <w:bookmarkStart w:id="3" w:name="Subsection2"/>
      <w:r w:rsidRPr="001C4F25">
        <w:rPr>
          <w:rFonts w:ascii="Comic Sans MS" w:hAnsi="Comic Sans MS"/>
          <w:bCs/>
        </w:rPr>
        <w:t>First Aid Policy</w:t>
      </w:r>
    </w:p>
    <w:p w14:paraId="3F15DD83"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Risk Assessment Policy</w:t>
      </w:r>
    </w:p>
    <w:p w14:paraId="44DFB8E4"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School Uniform Policy</w:t>
      </w:r>
    </w:p>
    <w:p w14:paraId="55C4D58C" w14:textId="77777777" w:rsidR="00CF1D88" w:rsidRPr="001C4F25" w:rsidRDefault="00CF1D88" w:rsidP="00CF1D88">
      <w:pPr>
        <w:pStyle w:val="ListParagraph"/>
        <w:numPr>
          <w:ilvl w:val="0"/>
          <w:numId w:val="24"/>
        </w:numPr>
        <w:jc w:val="both"/>
        <w:rPr>
          <w:rFonts w:ascii="Comic Sans MS" w:hAnsi="Comic Sans MS"/>
          <w:bCs/>
        </w:rPr>
      </w:pPr>
      <w:proofErr w:type="spellStart"/>
      <w:r w:rsidRPr="001C4F25">
        <w:rPr>
          <w:rFonts w:ascii="Comic Sans MS" w:hAnsi="Comic Sans MS"/>
          <w:bCs/>
        </w:rPr>
        <w:t>Invacuation</w:t>
      </w:r>
      <w:proofErr w:type="spellEnd"/>
      <w:r w:rsidRPr="001C4F25">
        <w:rPr>
          <w:rFonts w:ascii="Comic Sans MS" w:hAnsi="Comic Sans MS"/>
          <w:bCs/>
        </w:rPr>
        <w:t>, Lockdown and Evacuation Policy</w:t>
      </w:r>
    </w:p>
    <w:p w14:paraId="7B414A13"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Personal Emergency Evacuation Plan (PEEP)</w:t>
      </w:r>
    </w:p>
    <w:p w14:paraId="580B16FD"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Full Lockdown Procedure</w:t>
      </w:r>
    </w:p>
    <w:p w14:paraId="3C7DD322"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Visitor Policy</w:t>
      </w:r>
    </w:p>
    <w:p w14:paraId="4219966B"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Contractors Policy</w:t>
      </w:r>
    </w:p>
    <w:p w14:paraId="6AAC6341"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 xml:space="preserve">Manual Handling Risk Assessment </w:t>
      </w:r>
    </w:p>
    <w:p w14:paraId="7268B364"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Manual Handling Policy</w:t>
      </w:r>
    </w:p>
    <w:p w14:paraId="35B6EA0E"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Working at Heights Policy</w:t>
      </w:r>
    </w:p>
    <w:p w14:paraId="453DF620"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Lone Worker Policy</w:t>
      </w:r>
    </w:p>
    <w:p w14:paraId="7517F7B3"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Staff Wellbeing Policy</w:t>
      </w:r>
    </w:p>
    <w:p w14:paraId="33867235"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Display Screen Equipment (DSE) Policy</w:t>
      </w:r>
    </w:p>
    <w:p w14:paraId="47D82F8C"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COSHH Policy</w:t>
      </w:r>
    </w:p>
    <w:p w14:paraId="4BA4F4F6"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Asbestos Management Policy</w:t>
      </w:r>
    </w:p>
    <w:p w14:paraId="125658D0"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Infection Control Policy</w:t>
      </w:r>
    </w:p>
    <w:p w14:paraId="1599D611"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Allergen and Anaphylaxis Policy</w:t>
      </w:r>
    </w:p>
    <w:p w14:paraId="49B60DFC"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Whole-school Food Policy</w:t>
      </w:r>
    </w:p>
    <w:p w14:paraId="68436525"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Supporting Pupils with Medical Conditions Policy</w:t>
      </w:r>
    </w:p>
    <w:p w14:paraId="7C8C2C28"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Administering Medication Policy</w:t>
      </w:r>
    </w:p>
    <w:p w14:paraId="2886F411"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Smoke-free Policy</w:t>
      </w:r>
    </w:p>
    <w:p w14:paraId="5C4DFBA1"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School Security Policy</w:t>
      </w:r>
    </w:p>
    <w:p w14:paraId="36BB25F5"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Data Protection Policy</w:t>
      </w:r>
    </w:p>
    <w:p w14:paraId="44ABF302"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Adverse Weather Policy</w:t>
      </w:r>
    </w:p>
    <w:p w14:paraId="0BF0911F" w14:textId="77777777" w:rsidR="00CF1D88" w:rsidRPr="001C4F25" w:rsidRDefault="00CF1D88" w:rsidP="00CF1D88">
      <w:pPr>
        <w:pStyle w:val="ListParagraph"/>
        <w:numPr>
          <w:ilvl w:val="0"/>
          <w:numId w:val="24"/>
        </w:numPr>
        <w:jc w:val="both"/>
        <w:rPr>
          <w:rFonts w:ascii="Comic Sans MS" w:hAnsi="Comic Sans MS"/>
          <w:bCs/>
        </w:rPr>
      </w:pPr>
      <w:r w:rsidRPr="001C4F25">
        <w:rPr>
          <w:rFonts w:ascii="Comic Sans MS" w:hAnsi="Comic Sans MS"/>
          <w:bCs/>
        </w:rPr>
        <w:t>Educational Visits and School Trips Policy</w:t>
      </w:r>
    </w:p>
    <w:p w14:paraId="26FBFCAC" w14:textId="5D34041D" w:rsidR="00CF1D88" w:rsidRDefault="00CF1D88" w:rsidP="00CF1D88">
      <w:pPr>
        <w:pStyle w:val="ListParagraph"/>
        <w:numPr>
          <w:ilvl w:val="0"/>
          <w:numId w:val="24"/>
        </w:numPr>
        <w:jc w:val="both"/>
        <w:rPr>
          <w:rFonts w:ascii="Comic Sans MS" w:hAnsi="Comic Sans MS"/>
          <w:bCs/>
        </w:rPr>
      </w:pPr>
      <w:r w:rsidRPr="001C4F25">
        <w:rPr>
          <w:rFonts w:ascii="Comic Sans MS" w:hAnsi="Comic Sans MS"/>
          <w:bCs/>
        </w:rPr>
        <w:t>Evacuation Procedure</w:t>
      </w:r>
    </w:p>
    <w:p w14:paraId="2F8EBB35" w14:textId="571F5FC5" w:rsidR="008E6939" w:rsidRDefault="008E6939" w:rsidP="008E6939">
      <w:pPr>
        <w:pStyle w:val="ListParagraph"/>
        <w:jc w:val="both"/>
        <w:rPr>
          <w:rFonts w:ascii="Comic Sans MS" w:hAnsi="Comic Sans MS"/>
          <w:bCs/>
        </w:rPr>
      </w:pPr>
    </w:p>
    <w:p w14:paraId="69A9FAD4" w14:textId="3908974B" w:rsidR="00B378A0" w:rsidRDefault="00B378A0" w:rsidP="008E6939">
      <w:pPr>
        <w:pStyle w:val="ListParagraph"/>
        <w:jc w:val="both"/>
        <w:rPr>
          <w:rFonts w:ascii="Comic Sans MS" w:hAnsi="Comic Sans MS"/>
          <w:bCs/>
        </w:rPr>
      </w:pPr>
    </w:p>
    <w:p w14:paraId="19A0F0E4" w14:textId="4E4609BC" w:rsidR="00B378A0" w:rsidRDefault="00B378A0" w:rsidP="008E6939">
      <w:pPr>
        <w:pStyle w:val="ListParagraph"/>
        <w:jc w:val="both"/>
        <w:rPr>
          <w:rFonts w:ascii="Comic Sans MS" w:hAnsi="Comic Sans MS"/>
          <w:bCs/>
        </w:rPr>
      </w:pPr>
    </w:p>
    <w:p w14:paraId="6FF03FE5" w14:textId="77777777" w:rsidR="00B378A0" w:rsidRPr="001C4F25" w:rsidRDefault="00B378A0" w:rsidP="008E6939">
      <w:pPr>
        <w:pStyle w:val="ListParagraph"/>
        <w:jc w:val="both"/>
        <w:rPr>
          <w:rFonts w:ascii="Comic Sans MS" w:hAnsi="Comic Sans MS"/>
          <w:bCs/>
        </w:rPr>
      </w:pPr>
    </w:p>
    <w:p w14:paraId="2C1924FB"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4" w:name="_Roles_and_responsibilities"/>
      <w:bookmarkEnd w:id="4"/>
      <w:r w:rsidRPr="001C4F25">
        <w:rPr>
          <w:rFonts w:ascii="Comic Sans MS" w:hAnsi="Comic Sans MS"/>
        </w:rPr>
        <w:lastRenderedPageBreak/>
        <w:t xml:space="preserve">Roles and responsibilities </w:t>
      </w:r>
    </w:p>
    <w:p w14:paraId="4F4AD02F" w14:textId="77777777" w:rsidR="00C11EC1" w:rsidRPr="00C11EC1" w:rsidRDefault="00C11EC1" w:rsidP="00C11EC1">
      <w:pPr>
        <w:autoSpaceDE w:val="0"/>
        <w:autoSpaceDN w:val="0"/>
        <w:adjustRightInd w:val="0"/>
        <w:spacing w:after="0" w:line="240" w:lineRule="auto"/>
        <w:rPr>
          <w:rFonts w:ascii="Comic Sans MS" w:eastAsia="Times New Roman" w:hAnsi="Comic Sans MS" w:cs="Arial"/>
          <w:b/>
          <w:bCs/>
          <w:lang w:eastAsia="en-GB"/>
        </w:rPr>
      </w:pPr>
      <w:r w:rsidRPr="00C11EC1">
        <w:rPr>
          <w:rFonts w:ascii="Comic Sans MS" w:eastAsia="Times New Roman" w:hAnsi="Comic Sans MS" w:cs="Arial"/>
          <w:b/>
          <w:bCs/>
          <w:lang w:eastAsia="en-GB"/>
        </w:rPr>
        <w:t>Employer Responsibilities</w:t>
      </w:r>
    </w:p>
    <w:p w14:paraId="04217F08" w14:textId="77777777" w:rsidR="00C11EC1" w:rsidRPr="00C11EC1" w:rsidRDefault="00C11EC1" w:rsidP="00C11EC1">
      <w:pPr>
        <w:autoSpaceDE w:val="0"/>
        <w:autoSpaceDN w:val="0"/>
        <w:adjustRightInd w:val="0"/>
        <w:spacing w:after="0" w:line="240" w:lineRule="auto"/>
        <w:rPr>
          <w:rFonts w:ascii="Comic Sans MS" w:eastAsia="Times New Roman" w:hAnsi="Comic Sans MS" w:cs="Arial"/>
          <w:lang w:eastAsia="en-GB"/>
        </w:rPr>
      </w:pPr>
    </w:p>
    <w:p w14:paraId="14131539" w14:textId="77777777" w:rsidR="00C11EC1" w:rsidRPr="00C11EC1" w:rsidRDefault="00C11EC1" w:rsidP="00C11EC1">
      <w:pPr>
        <w:autoSpaceDE w:val="0"/>
        <w:autoSpaceDN w:val="0"/>
        <w:adjustRightInd w:val="0"/>
        <w:spacing w:after="0" w:line="240" w:lineRule="auto"/>
        <w:rPr>
          <w:rFonts w:ascii="Comic Sans MS" w:eastAsia="Times New Roman" w:hAnsi="Comic Sans MS" w:cs="Arial"/>
          <w:lang w:eastAsia="en-GB"/>
        </w:rPr>
      </w:pPr>
      <w:r w:rsidRPr="00C11EC1">
        <w:rPr>
          <w:rFonts w:ascii="Comic Sans MS" w:eastAsia="Times New Roman" w:hAnsi="Comic Sans MS" w:cs="Arial"/>
          <w:lang w:eastAsia="en-GB"/>
        </w:rPr>
        <w:t>Wigan Council as the employer has a statutory duty in respect of health and safety in schools to ensure that premises and people are healthy and safe.</w:t>
      </w:r>
    </w:p>
    <w:p w14:paraId="3B21F1D7" w14:textId="77777777" w:rsidR="00C11EC1" w:rsidRPr="00C11EC1" w:rsidRDefault="00C11EC1" w:rsidP="00C11EC1">
      <w:pPr>
        <w:autoSpaceDE w:val="0"/>
        <w:autoSpaceDN w:val="0"/>
        <w:adjustRightInd w:val="0"/>
        <w:spacing w:after="0" w:line="240" w:lineRule="auto"/>
        <w:rPr>
          <w:rFonts w:ascii="Comic Sans MS" w:eastAsia="Times New Roman" w:hAnsi="Comic Sans MS" w:cs="Arial"/>
          <w:lang w:eastAsia="en-GB"/>
        </w:rPr>
      </w:pPr>
    </w:p>
    <w:p w14:paraId="20479F8C" w14:textId="77777777" w:rsidR="00C11EC1" w:rsidRPr="00C11EC1" w:rsidRDefault="00C11EC1" w:rsidP="00C11EC1">
      <w:pPr>
        <w:autoSpaceDE w:val="0"/>
        <w:autoSpaceDN w:val="0"/>
        <w:adjustRightInd w:val="0"/>
        <w:spacing w:after="0" w:line="240" w:lineRule="auto"/>
        <w:rPr>
          <w:rFonts w:ascii="Comic Sans MS" w:eastAsia="Times New Roman" w:hAnsi="Comic Sans MS" w:cs="Arial"/>
          <w:lang w:eastAsia="en-GB"/>
        </w:rPr>
      </w:pPr>
      <w:r w:rsidRPr="00C11EC1">
        <w:rPr>
          <w:rFonts w:ascii="Comic Sans MS" w:eastAsia="Times New Roman" w:hAnsi="Comic Sans MS" w:cs="Arial"/>
          <w:lang w:eastAsia="en-GB"/>
        </w:rPr>
        <w:t>The responsibility is devolved to the Headteacher, who has day to day responsibility for staff, pupils and others as ‘officer in charge’ of the premises.</w:t>
      </w:r>
    </w:p>
    <w:p w14:paraId="76C07A8C" w14:textId="77777777" w:rsidR="00C11EC1" w:rsidRPr="00C11EC1" w:rsidRDefault="00C11EC1" w:rsidP="00C11EC1">
      <w:pPr>
        <w:autoSpaceDE w:val="0"/>
        <w:autoSpaceDN w:val="0"/>
        <w:adjustRightInd w:val="0"/>
        <w:spacing w:after="0" w:line="240" w:lineRule="auto"/>
        <w:rPr>
          <w:rFonts w:ascii="Comic Sans MS" w:eastAsia="Times New Roman" w:hAnsi="Comic Sans MS" w:cs="Arial"/>
          <w:lang w:eastAsia="en-GB"/>
        </w:rPr>
      </w:pPr>
    </w:p>
    <w:p w14:paraId="1E758867" w14:textId="2542C951" w:rsidR="00C11EC1" w:rsidRDefault="00C11EC1" w:rsidP="001B5245">
      <w:pPr>
        <w:autoSpaceDE w:val="0"/>
        <w:autoSpaceDN w:val="0"/>
        <w:adjustRightInd w:val="0"/>
        <w:spacing w:after="0" w:line="240" w:lineRule="auto"/>
        <w:rPr>
          <w:rFonts w:ascii="Comic Sans MS" w:eastAsia="Times New Roman" w:hAnsi="Comic Sans MS" w:cs="Arial"/>
          <w:lang w:eastAsia="en-GB"/>
        </w:rPr>
      </w:pPr>
      <w:r w:rsidRPr="00C11EC1">
        <w:rPr>
          <w:rFonts w:ascii="Comic Sans MS" w:eastAsia="Times New Roman" w:hAnsi="Comic Sans MS" w:cs="Arial"/>
          <w:lang w:eastAsia="en-GB"/>
        </w:rPr>
        <w:t>The Headteacher will ensure the overall implementation of the policy</w:t>
      </w:r>
      <w:r w:rsidR="001B5245">
        <w:rPr>
          <w:rFonts w:ascii="Comic Sans MS" w:eastAsia="Times New Roman" w:hAnsi="Comic Sans MS" w:cs="Arial"/>
          <w:lang w:eastAsia="en-GB"/>
        </w:rPr>
        <w:t>.</w:t>
      </w:r>
    </w:p>
    <w:p w14:paraId="0AB03736" w14:textId="77777777" w:rsidR="001B5245" w:rsidRPr="001B5245" w:rsidRDefault="001B5245" w:rsidP="001B5245">
      <w:pPr>
        <w:autoSpaceDE w:val="0"/>
        <w:autoSpaceDN w:val="0"/>
        <w:adjustRightInd w:val="0"/>
        <w:spacing w:after="0" w:line="240" w:lineRule="auto"/>
        <w:rPr>
          <w:rFonts w:ascii="Comic Sans MS" w:eastAsia="Times New Roman" w:hAnsi="Comic Sans MS" w:cs="Arial"/>
          <w:lang w:eastAsia="en-GB"/>
        </w:rPr>
      </w:pPr>
    </w:p>
    <w:p w14:paraId="054A17C3" w14:textId="174DCB1B" w:rsidR="00CF1D88" w:rsidRPr="001C4F25" w:rsidRDefault="00CF1D88" w:rsidP="00CF1D88">
      <w:pPr>
        <w:spacing w:before="200"/>
        <w:jc w:val="both"/>
        <w:rPr>
          <w:rFonts w:ascii="Comic Sans MS" w:hAnsi="Comic Sans MS"/>
          <w:b/>
          <w:bCs/>
          <w:color w:val="A5A5A5" w:themeColor="accent3"/>
        </w:rPr>
      </w:pPr>
      <w:r w:rsidRPr="00C11EC1">
        <w:rPr>
          <w:rFonts w:ascii="Comic Sans MS" w:hAnsi="Comic Sans MS"/>
          <w:b/>
          <w:bCs/>
        </w:rPr>
        <w:t>The governing bo</w:t>
      </w:r>
      <w:r w:rsidR="008E6939" w:rsidRPr="00C11EC1">
        <w:rPr>
          <w:rFonts w:ascii="Comic Sans MS" w:hAnsi="Comic Sans MS"/>
          <w:b/>
          <w:bCs/>
        </w:rPr>
        <w:t>dy</w:t>
      </w:r>
      <w:r w:rsidRPr="00C11EC1">
        <w:rPr>
          <w:rFonts w:ascii="Comic Sans MS" w:hAnsi="Comic Sans MS"/>
          <w:b/>
          <w:bCs/>
        </w:rPr>
        <w:t>, in conjunction with the headteacher, will</w:t>
      </w:r>
      <w:r w:rsidRPr="001C4F25">
        <w:rPr>
          <w:rFonts w:ascii="Comic Sans MS" w:hAnsi="Comic Sans MS"/>
        </w:rPr>
        <w:t>:</w:t>
      </w:r>
    </w:p>
    <w:p w14:paraId="067E3D5B"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Ensure it provides a safe place for all users of the site, including staff, pupils and visitors.</w:t>
      </w:r>
    </w:p>
    <w:p w14:paraId="3404714D"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Oversee that staff receive training and instruction so that they can perform their duties in a healthy and safe manner.</w:t>
      </w:r>
    </w:p>
    <w:p w14:paraId="297B5504"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Ensure whole-school familiarity with the requirements of the appropriate legislation and codes of practice.</w:t>
      </w:r>
    </w:p>
    <w:p w14:paraId="7B793D36"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Create and monitor a management structure responsible for health and safety in the school.</w:t>
      </w:r>
    </w:p>
    <w:p w14:paraId="752E3ABF"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Ensure there is a detailed and enforceable policy for health and safety, and that the policy is implemented by all.</w:t>
      </w:r>
    </w:p>
    <w:p w14:paraId="0990B497"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 xml:space="preserve">Assess the effectiveness of the policy and ensure any necessary changes are made </w:t>
      </w:r>
      <w:r w:rsidRPr="00852F37">
        <w:rPr>
          <w:rFonts w:ascii="Comic Sans MS" w:hAnsi="Comic Sans MS"/>
          <w:highlight w:val="yellow"/>
        </w:rPr>
        <w:t>annually</w:t>
      </w:r>
      <w:r w:rsidRPr="001C4F25">
        <w:rPr>
          <w:rFonts w:ascii="Comic Sans MS" w:hAnsi="Comic Sans MS"/>
        </w:rPr>
        <w:t>.</w:t>
      </w:r>
    </w:p>
    <w:p w14:paraId="0F6CBA6F" w14:textId="120D313C" w:rsidR="00CF1D88" w:rsidRPr="00852F37" w:rsidRDefault="00CF1D88" w:rsidP="00852F37">
      <w:pPr>
        <w:pStyle w:val="TSB-PolicyBullets"/>
        <w:numPr>
          <w:ilvl w:val="0"/>
          <w:numId w:val="17"/>
        </w:numPr>
        <w:rPr>
          <w:rFonts w:ascii="Comic Sans MS" w:hAnsi="Comic Sans MS"/>
          <w:highlight w:val="yellow"/>
        </w:rPr>
      </w:pPr>
      <w:r w:rsidRPr="00852F37">
        <w:rPr>
          <w:rFonts w:ascii="Comic Sans MS" w:hAnsi="Comic Sans MS"/>
          <w:highlight w:val="yellow"/>
        </w:rPr>
        <w:t>Identify the risks relating to possible accidents and injuries and make reasonable adjustments to prevent them occurring</w:t>
      </w:r>
      <w:r w:rsidR="00852F37" w:rsidRPr="00852F37">
        <w:rPr>
          <w:rFonts w:ascii="Comic Sans MS" w:hAnsi="Comic Sans MS"/>
          <w:highlight w:val="yellow"/>
        </w:rPr>
        <w:t xml:space="preserve"> so far as is reasonably practicable/possible.</w:t>
      </w:r>
    </w:p>
    <w:p w14:paraId="5938E2EE"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Ensure the school has secured safe means of entry and exit for all site users.</w:t>
      </w:r>
    </w:p>
    <w:p w14:paraId="76669D8C"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Ensure the school can provide equipment, grounds and systems of work which are safe.</w:t>
      </w:r>
    </w:p>
    <w:p w14:paraId="59B702F0"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Ensure safe arrangements are made for the handling, storage and transportation of any articles and substances.</w:t>
      </w:r>
    </w:p>
    <w:p w14:paraId="5CF88D6C"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Ensure staff have safe and healthy working conditions that comply with statutory requirements, codes of practice and guidance.</w:t>
      </w:r>
    </w:p>
    <w:p w14:paraId="46565914" w14:textId="77777777" w:rsidR="00CF1D88" w:rsidRPr="001C4F25" w:rsidRDefault="00CF1D88" w:rsidP="00CF1D88">
      <w:pPr>
        <w:pStyle w:val="ListParagraph"/>
        <w:numPr>
          <w:ilvl w:val="0"/>
          <w:numId w:val="25"/>
        </w:numPr>
        <w:jc w:val="both"/>
        <w:rPr>
          <w:rFonts w:ascii="Comic Sans MS" w:hAnsi="Comic Sans MS"/>
        </w:rPr>
      </w:pPr>
      <w:r w:rsidRPr="001C4F25">
        <w:rPr>
          <w:rFonts w:ascii="Comic Sans MS" w:hAnsi="Comic Sans MS"/>
        </w:rPr>
        <w:t>Where necessary, ensure the school can provide protective equipment and clothing, along with any necessary guidance and instruction for safe use.</w:t>
      </w:r>
    </w:p>
    <w:p w14:paraId="50BBA92C" w14:textId="77777777" w:rsidR="00CF1D88" w:rsidRPr="001C4F25" w:rsidRDefault="00CF1D88" w:rsidP="00CF1D88">
      <w:pPr>
        <w:spacing w:before="200"/>
        <w:jc w:val="both"/>
        <w:rPr>
          <w:rFonts w:ascii="Comic Sans MS" w:hAnsi="Comic Sans MS"/>
        </w:rPr>
      </w:pPr>
      <w:r w:rsidRPr="001C4F25">
        <w:rPr>
          <w:rFonts w:ascii="Comic Sans MS" w:hAnsi="Comic Sans MS"/>
          <w:color w:val="000000" w:themeColor="text1"/>
        </w:rPr>
        <w:t xml:space="preserve">The headteacher </w:t>
      </w:r>
      <w:r w:rsidRPr="001C4F25">
        <w:rPr>
          <w:rFonts w:ascii="Comic Sans MS" w:hAnsi="Comic Sans MS"/>
        </w:rPr>
        <w:t xml:space="preserve">will: </w:t>
      </w:r>
    </w:p>
    <w:p w14:paraId="4A55D7A6" w14:textId="77777777" w:rsidR="00CF1D88" w:rsidRPr="001C4F25" w:rsidRDefault="00CF1D88" w:rsidP="00CF1D88">
      <w:pPr>
        <w:pStyle w:val="ListParagraph"/>
        <w:numPr>
          <w:ilvl w:val="0"/>
          <w:numId w:val="27"/>
        </w:numPr>
        <w:jc w:val="both"/>
        <w:rPr>
          <w:rFonts w:ascii="Comic Sans MS" w:hAnsi="Comic Sans MS"/>
        </w:rPr>
      </w:pPr>
      <w:r w:rsidRPr="001C4F25">
        <w:rPr>
          <w:rFonts w:ascii="Comic Sans MS" w:hAnsi="Comic Sans MS"/>
        </w:rPr>
        <w:t>Have overall responsibility for the day-to-day development and implementation of safe working practices and conditions for all staff, pupils and visitors.</w:t>
      </w:r>
    </w:p>
    <w:p w14:paraId="5A3ECCE6" w14:textId="77777777" w:rsidR="00CF1D88" w:rsidRPr="001C4F25" w:rsidRDefault="00CF1D88" w:rsidP="00CF1D88">
      <w:pPr>
        <w:pStyle w:val="ListParagraph"/>
        <w:numPr>
          <w:ilvl w:val="0"/>
          <w:numId w:val="27"/>
        </w:numPr>
        <w:jc w:val="both"/>
        <w:rPr>
          <w:rFonts w:ascii="Comic Sans MS" w:hAnsi="Comic Sans MS"/>
        </w:rPr>
      </w:pPr>
      <w:r w:rsidRPr="001C4F25">
        <w:rPr>
          <w:rFonts w:ascii="Comic Sans MS" w:hAnsi="Comic Sans MS"/>
        </w:rPr>
        <w:t xml:space="preserve">Set the direction for effective health and safety management. </w:t>
      </w:r>
    </w:p>
    <w:p w14:paraId="36478C57" w14:textId="77777777" w:rsidR="00CF1D88" w:rsidRPr="001C4F25" w:rsidRDefault="00CF1D88" w:rsidP="00CF1D88">
      <w:pPr>
        <w:pStyle w:val="ListParagraph"/>
        <w:numPr>
          <w:ilvl w:val="0"/>
          <w:numId w:val="27"/>
        </w:numPr>
        <w:jc w:val="both"/>
        <w:rPr>
          <w:rFonts w:ascii="Comic Sans MS" w:hAnsi="Comic Sans MS"/>
        </w:rPr>
      </w:pPr>
      <w:r w:rsidRPr="001C4F25">
        <w:rPr>
          <w:rFonts w:ascii="Comic Sans MS" w:hAnsi="Comic Sans MS"/>
        </w:rPr>
        <w:t xml:space="preserve">Introduce management systems and practices that ensure risks are dealt with sensibly, responsibly and proportionately. </w:t>
      </w:r>
    </w:p>
    <w:p w14:paraId="71DFB7F3" w14:textId="77777777" w:rsidR="00CF1D88" w:rsidRPr="001C4F25" w:rsidRDefault="00CF1D88" w:rsidP="00CF1D88">
      <w:pPr>
        <w:pStyle w:val="ListParagraph"/>
        <w:numPr>
          <w:ilvl w:val="0"/>
          <w:numId w:val="27"/>
        </w:numPr>
        <w:jc w:val="both"/>
        <w:rPr>
          <w:rFonts w:ascii="Comic Sans MS" w:hAnsi="Comic Sans MS"/>
        </w:rPr>
      </w:pPr>
      <w:r w:rsidRPr="001C4F25">
        <w:rPr>
          <w:rFonts w:ascii="Comic Sans MS" w:hAnsi="Comic Sans MS"/>
        </w:rPr>
        <w:lastRenderedPageBreak/>
        <w:t xml:space="preserve">Review this policy and its effectiveness </w:t>
      </w:r>
      <w:r w:rsidRPr="001B5245">
        <w:rPr>
          <w:rFonts w:ascii="Comic Sans MS" w:hAnsi="Comic Sans MS"/>
        </w:rPr>
        <w:t>annually</w:t>
      </w:r>
      <w:r w:rsidRPr="001C4F25">
        <w:rPr>
          <w:rFonts w:ascii="Comic Sans MS" w:hAnsi="Comic Sans MS"/>
        </w:rPr>
        <w:t xml:space="preserve">. </w:t>
      </w:r>
    </w:p>
    <w:p w14:paraId="2EA0D705" w14:textId="77777777" w:rsidR="00CF1D88" w:rsidRPr="001C4F25" w:rsidRDefault="00CF1D88" w:rsidP="00CF1D88">
      <w:pPr>
        <w:pStyle w:val="ListParagraph"/>
        <w:numPr>
          <w:ilvl w:val="0"/>
          <w:numId w:val="27"/>
        </w:numPr>
        <w:jc w:val="both"/>
        <w:rPr>
          <w:rFonts w:ascii="Comic Sans MS" w:hAnsi="Comic Sans MS"/>
        </w:rPr>
      </w:pPr>
      <w:r w:rsidRPr="001C4F25">
        <w:rPr>
          <w:rFonts w:ascii="Comic Sans MS" w:hAnsi="Comic Sans MS"/>
        </w:rPr>
        <w:t>Take all reasonably practicable steps to ensure this policy is implemented by the heads of the appropriate departments and other members of staff.</w:t>
      </w:r>
    </w:p>
    <w:p w14:paraId="6B65AA76" w14:textId="30A4F7C2" w:rsidR="00CF1D88" w:rsidRPr="00001821" w:rsidRDefault="00CF1D88" w:rsidP="00CF1D88">
      <w:pPr>
        <w:pStyle w:val="ListParagraph"/>
        <w:numPr>
          <w:ilvl w:val="0"/>
          <w:numId w:val="27"/>
        </w:numPr>
        <w:jc w:val="both"/>
        <w:rPr>
          <w:rFonts w:ascii="Comic Sans MS" w:hAnsi="Comic Sans MS"/>
          <w:highlight w:val="yellow"/>
        </w:rPr>
      </w:pPr>
      <w:r w:rsidRPr="001B5245">
        <w:rPr>
          <w:rFonts w:ascii="Comic Sans MS" w:hAnsi="Comic Sans MS"/>
          <w:highlight w:val="yellow"/>
        </w:rPr>
        <w:t>Designate a competent person who will be responsible for ensuring the school meets its health and safety duties</w:t>
      </w:r>
      <w:r w:rsidR="001B5245">
        <w:rPr>
          <w:rFonts w:ascii="Comic Sans MS" w:hAnsi="Comic Sans MS"/>
          <w:highlight w:val="yellow"/>
        </w:rPr>
        <w:t>.</w:t>
      </w:r>
      <w:r w:rsidRPr="001B5245">
        <w:rPr>
          <w:rFonts w:ascii="Comic Sans MS" w:hAnsi="Comic Sans MS"/>
          <w:highlight w:val="yellow"/>
        </w:rPr>
        <w:t xml:space="preserve"> </w:t>
      </w:r>
      <w:r w:rsidR="001B5245">
        <w:rPr>
          <w:rFonts w:ascii="Comic Sans MS" w:hAnsi="Comic Sans MS"/>
          <w:highlight w:val="yellow"/>
        </w:rPr>
        <w:t>The</w:t>
      </w:r>
      <w:r w:rsidRPr="00001821">
        <w:rPr>
          <w:rFonts w:ascii="Comic Sans MS" w:hAnsi="Comic Sans MS"/>
          <w:color w:val="000000" w:themeColor="text1"/>
          <w:highlight w:val="yellow"/>
        </w:rPr>
        <w:t xml:space="preserve"> health and safety </w:t>
      </w:r>
      <w:r w:rsidR="00852F37" w:rsidRPr="00001821">
        <w:rPr>
          <w:rFonts w:ascii="Comic Sans MS" w:hAnsi="Comic Sans MS"/>
          <w:color w:val="000000" w:themeColor="text1"/>
          <w:highlight w:val="yellow"/>
        </w:rPr>
        <w:t>lead</w:t>
      </w:r>
      <w:r w:rsidR="001B5245">
        <w:rPr>
          <w:rFonts w:ascii="Comic Sans MS" w:hAnsi="Comic Sans MS"/>
          <w:color w:val="000000" w:themeColor="text1"/>
          <w:highlight w:val="yellow"/>
        </w:rPr>
        <w:t xml:space="preserve"> at St Patrick’s is: Andrew McConnell (Deputy Headteacher)</w:t>
      </w:r>
      <w:r w:rsidRPr="00001821">
        <w:rPr>
          <w:rFonts w:ascii="Comic Sans MS" w:hAnsi="Comic Sans MS"/>
          <w:highlight w:val="yellow"/>
        </w:rPr>
        <w:t xml:space="preserve">. </w:t>
      </w:r>
    </w:p>
    <w:p w14:paraId="3649744B" w14:textId="33980AEF" w:rsidR="00CF1D88" w:rsidRPr="001C4F25" w:rsidRDefault="00CF1D88" w:rsidP="00CF1D88">
      <w:pPr>
        <w:spacing w:before="200"/>
        <w:jc w:val="both"/>
        <w:rPr>
          <w:rFonts w:ascii="Comic Sans MS" w:hAnsi="Comic Sans MS"/>
        </w:rPr>
      </w:pPr>
      <w:r w:rsidRPr="00001821">
        <w:rPr>
          <w:rFonts w:ascii="Comic Sans MS" w:hAnsi="Comic Sans MS"/>
          <w:highlight w:val="yellow"/>
        </w:rPr>
        <w:t xml:space="preserve">The </w:t>
      </w:r>
      <w:r w:rsidRPr="00001821">
        <w:rPr>
          <w:rFonts w:ascii="Comic Sans MS" w:hAnsi="Comic Sans MS"/>
          <w:color w:val="000000" w:themeColor="text1"/>
          <w:highlight w:val="yellow"/>
        </w:rPr>
        <w:t xml:space="preserve">health and safety </w:t>
      </w:r>
      <w:r w:rsidR="00852F37" w:rsidRPr="00001821">
        <w:rPr>
          <w:rFonts w:ascii="Comic Sans MS" w:hAnsi="Comic Sans MS"/>
          <w:color w:val="000000" w:themeColor="text1"/>
          <w:highlight w:val="yellow"/>
        </w:rPr>
        <w:t>lead</w:t>
      </w:r>
      <w:r w:rsidRPr="00001821">
        <w:rPr>
          <w:rFonts w:ascii="Comic Sans MS" w:hAnsi="Comic Sans MS"/>
          <w:color w:val="000000" w:themeColor="text1"/>
          <w:highlight w:val="yellow"/>
        </w:rPr>
        <w:t xml:space="preserve"> </w:t>
      </w:r>
      <w:r w:rsidRPr="00001821">
        <w:rPr>
          <w:rFonts w:ascii="Comic Sans MS" w:hAnsi="Comic Sans MS"/>
          <w:highlight w:val="yellow"/>
        </w:rPr>
        <w:t>will:</w:t>
      </w:r>
      <w:r w:rsidRPr="001C4F25">
        <w:rPr>
          <w:rFonts w:ascii="Comic Sans MS" w:hAnsi="Comic Sans MS"/>
        </w:rPr>
        <w:t xml:space="preserve"> </w:t>
      </w:r>
    </w:p>
    <w:p w14:paraId="3AFF2BCD" w14:textId="77777777"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 xml:space="preserve">Assist with the creation and implementation of this policy. </w:t>
      </w:r>
    </w:p>
    <w:p w14:paraId="6A40270B" w14:textId="77777777"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 xml:space="preserve">Be responsible for investigating accidents and incidents, to understand causes and amend risk assessments as required. </w:t>
      </w:r>
    </w:p>
    <w:p w14:paraId="3A26CD74" w14:textId="2220C862"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 xml:space="preserve">Be the designated contact with </w:t>
      </w:r>
      <w:r w:rsidR="00852F37">
        <w:rPr>
          <w:rFonts w:ascii="Comic Sans MS" w:hAnsi="Comic Sans MS"/>
        </w:rPr>
        <w:t>Wigan LA</w:t>
      </w:r>
      <w:r w:rsidRPr="001C4F25">
        <w:rPr>
          <w:rFonts w:ascii="Comic Sans MS" w:hAnsi="Comic Sans MS"/>
          <w:color w:val="FFD006"/>
        </w:rPr>
        <w:t xml:space="preserve"> </w:t>
      </w:r>
      <w:r w:rsidRPr="001C4F25">
        <w:rPr>
          <w:rFonts w:ascii="Comic Sans MS" w:hAnsi="Comic Sans MS"/>
        </w:rPr>
        <w:t>and the HSE where necessary.</w:t>
      </w:r>
    </w:p>
    <w:p w14:paraId="7DA4A9A9" w14:textId="77777777"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 xml:space="preserve">Support staff with any queries or concerns regarding health and safety. </w:t>
      </w:r>
    </w:p>
    <w:p w14:paraId="310DC663" w14:textId="77777777"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 xml:space="preserve">Identify hazards by conducting risk assessments. </w:t>
      </w:r>
    </w:p>
    <w:p w14:paraId="78807F88" w14:textId="3DBD35FC" w:rsidR="00CF1D88" w:rsidRPr="001C4F25" w:rsidRDefault="00852F37" w:rsidP="00CF1D88">
      <w:pPr>
        <w:rPr>
          <w:rFonts w:ascii="Comic Sans MS" w:hAnsi="Comic Sans MS"/>
        </w:rPr>
      </w:pPr>
      <w:r w:rsidRPr="00852F37">
        <w:rPr>
          <w:rFonts w:ascii="Comic Sans MS" w:hAnsi="Comic Sans MS"/>
          <w:highlight w:val="yellow"/>
        </w:rPr>
        <w:t>Phase leads and middle managers</w:t>
      </w:r>
      <w:r w:rsidR="00CF1D88" w:rsidRPr="00852F37">
        <w:rPr>
          <w:rFonts w:ascii="Comic Sans MS" w:hAnsi="Comic Sans MS"/>
          <w:highlight w:val="yellow"/>
        </w:rPr>
        <w:t>:</w:t>
      </w:r>
      <w:r w:rsidR="00CF1D88" w:rsidRPr="001C4F25">
        <w:rPr>
          <w:rFonts w:ascii="Comic Sans MS" w:hAnsi="Comic Sans MS"/>
        </w:rPr>
        <w:t xml:space="preserve"> </w:t>
      </w:r>
    </w:p>
    <w:p w14:paraId="74A96DC1" w14:textId="77777777"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Be familiar with the requirements of health and safety legislation.</w:t>
      </w:r>
    </w:p>
    <w:p w14:paraId="22E46DF1" w14:textId="77777777"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 xml:space="preserve">Be responsible for the implementation and operation of the school’s Health and Safety Policy in their department, and for areas of responsibility delegated by the </w:t>
      </w:r>
      <w:r w:rsidRPr="001C4F25">
        <w:rPr>
          <w:rFonts w:ascii="Comic Sans MS" w:hAnsi="Comic Sans MS"/>
          <w:color w:val="000000" w:themeColor="text1"/>
        </w:rPr>
        <w:t>headteacher</w:t>
      </w:r>
      <w:r w:rsidRPr="001C4F25">
        <w:rPr>
          <w:rFonts w:ascii="Comic Sans MS" w:hAnsi="Comic Sans MS"/>
        </w:rPr>
        <w:t>.</w:t>
      </w:r>
    </w:p>
    <w:p w14:paraId="305A6E86" w14:textId="204B8C08"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Be responsible for adhering to the aspects of health and safety that are outlined in their job descriptions</w:t>
      </w:r>
      <w:r w:rsidR="00001821">
        <w:rPr>
          <w:rFonts w:ascii="Comic Sans MS" w:hAnsi="Comic Sans MS"/>
        </w:rPr>
        <w:t xml:space="preserve"> and the job descriptions of the members of staff within their unit/phase/area of responsibility</w:t>
      </w:r>
      <w:r w:rsidRPr="001C4F25">
        <w:rPr>
          <w:rFonts w:ascii="Comic Sans MS" w:hAnsi="Comic Sans MS"/>
        </w:rPr>
        <w:t>.</w:t>
      </w:r>
    </w:p>
    <w:p w14:paraId="184ED875" w14:textId="77777777" w:rsidR="00CF1D88" w:rsidRPr="001C4F25" w:rsidRDefault="00CF1D88" w:rsidP="00CF1D88">
      <w:pPr>
        <w:pStyle w:val="ListParagraph"/>
        <w:numPr>
          <w:ilvl w:val="0"/>
          <w:numId w:val="28"/>
        </w:numPr>
        <w:jc w:val="both"/>
        <w:rPr>
          <w:rFonts w:ascii="Comic Sans MS" w:hAnsi="Comic Sans MS"/>
        </w:rPr>
      </w:pPr>
      <w:r w:rsidRPr="001C4F25">
        <w:rPr>
          <w:rFonts w:ascii="Comic Sans MS" w:hAnsi="Comic Sans MS"/>
        </w:rPr>
        <w:t>Take a keen interest in the Health and Safety Policy and assist in ensuring all staff, pupils and visitors comply with its requirements.</w:t>
      </w:r>
    </w:p>
    <w:p w14:paraId="23D2C8D0" w14:textId="219BF79A" w:rsidR="00CF1D88" w:rsidRPr="001C4F25" w:rsidRDefault="00CF1D88" w:rsidP="00CF1D88">
      <w:pPr>
        <w:spacing w:before="200"/>
        <w:jc w:val="both"/>
        <w:rPr>
          <w:rFonts w:ascii="Comic Sans MS" w:hAnsi="Comic Sans MS"/>
        </w:rPr>
      </w:pPr>
      <w:r w:rsidRPr="001C4F25">
        <w:rPr>
          <w:rFonts w:ascii="Comic Sans MS" w:hAnsi="Comic Sans MS"/>
        </w:rPr>
        <w:t>All members of staff will:</w:t>
      </w:r>
      <w:r w:rsidR="00242424">
        <w:rPr>
          <w:rFonts w:ascii="Comic Sans MS" w:hAnsi="Comic Sans MS"/>
        </w:rPr>
        <w:t xml:space="preserve"> </w:t>
      </w:r>
      <w:r w:rsidRPr="001C4F25">
        <w:rPr>
          <w:rFonts w:ascii="Comic Sans MS" w:hAnsi="Comic Sans MS"/>
        </w:rPr>
        <w:t xml:space="preserve"> </w:t>
      </w:r>
    </w:p>
    <w:p w14:paraId="686E91E7"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Take reasonable care of their own health and safety, and that of others who may be affected by what they do at work.</w:t>
      </w:r>
    </w:p>
    <w:p w14:paraId="74E0298D"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Cooperate with their employers on health and safety matters.</w:t>
      </w:r>
    </w:p>
    <w:p w14:paraId="56A6EFDF"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Carry out their work in accordance with training and instructions.</w:t>
      </w:r>
    </w:p>
    <w:p w14:paraId="5D4D1C58"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 xml:space="preserve">Inform the employer of any work situation representing a serious and immediate danger, so that remedial action can be taken. </w:t>
      </w:r>
    </w:p>
    <w:p w14:paraId="7245501B"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Familiarise themselves with the Health and Safety Policy and aspects of their work related to health and safety.</w:t>
      </w:r>
    </w:p>
    <w:p w14:paraId="681F0A7A"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Avoid any conduct which puts themselves or others at risk.</w:t>
      </w:r>
    </w:p>
    <w:p w14:paraId="09E1CF1A"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Be familiar with all requirements laid down by the governing board.</w:t>
      </w:r>
    </w:p>
    <w:p w14:paraId="36D2D7B0"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Ensure that all staff, pupils and visitors are applying health and safety regulations and adhering to any rules, routines and procedures in place.</w:t>
      </w:r>
    </w:p>
    <w:p w14:paraId="51A93A1A"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Ensure all machinery and equipment is in good working order and safe to use, including adequate guards, and ensure such equipment is not used improperly.</w:t>
      </w:r>
    </w:p>
    <w:p w14:paraId="6426D601"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Use the correct equipment and tools for the job and any protective clothing supplied.</w:t>
      </w:r>
    </w:p>
    <w:p w14:paraId="40ECC70B"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lastRenderedPageBreak/>
        <w:t>Ensure any toxic, hazardous or flammable substances are used correctly, and stored and labelled as appropriate.</w:t>
      </w:r>
    </w:p>
    <w:p w14:paraId="569CD34D"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Report any defects in equipment or facilities to the designated health and safety officer.</w:t>
      </w:r>
    </w:p>
    <w:p w14:paraId="596316CD"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Take an interest in health and safety matters and suggest any changes that they feel are appropriate.</w:t>
      </w:r>
    </w:p>
    <w:p w14:paraId="496E8A8B"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Make suggestions as to how the school can reduce the risk of injuries, illnesses and accidents.</w:t>
      </w:r>
    </w:p>
    <w:p w14:paraId="30C5C8B2"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Exercise good standards of housekeeping and cleanliness.</w:t>
      </w:r>
    </w:p>
    <w:p w14:paraId="2EB1121B" w14:textId="77777777" w:rsidR="00CF1D88" w:rsidRPr="001C4F25" w:rsidRDefault="00CF1D88" w:rsidP="00CF1D88">
      <w:pPr>
        <w:pStyle w:val="ListParagraph"/>
        <w:numPr>
          <w:ilvl w:val="0"/>
          <w:numId w:val="29"/>
        </w:numPr>
        <w:jc w:val="both"/>
        <w:rPr>
          <w:rFonts w:ascii="Comic Sans MS" w:hAnsi="Comic Sans MS"/>
          <w:color w:val="000000" w:themeColor="text1"/>
        </w:rPr>
      </w:pPr>
      <w:r w:rsidRPr="001C4F25">
        <w:rPr>
          <w:rFonts w:ascii="Comic Sans MS" w:hAnsi="Comic Sans MS"/>
          <w:color w:val="000000" w:themeColor="text1"/>
        </w:rPr>
        <w:t>Adhere to their common law duty to act as a prudent parent would when in charge of pupils.</w:t>
      </w:r>
    </w:p>
    <w:p w14:paraId="5A106D8C" w14:textId="77777777" w:rsidR="00CF1D88" w:rsidRPr="001C4F25" w:rsidRDefault="00CF1D88" w:rsidP="00CF1D88">
      <w:pPr>
        <w:spacing w:before="200"/>
        <w:jc w:val="both"/>
        <w:rPr>
          <w:rFonts w:ascii="Comic Sans MS" w:hAnsi="Comic Sans MS"/>
        </w:rPr>
      </w:pPr>
      <w:r w:rsidRPr="001C4F25">
        <w:rPr>
          <w:rFonts w:ascii="Comic Sans MS" w:hAnsi="Comic Sans MS"/>
        </w:rPr>
        <w:t>Pupils will:</w:t>
      </w:r>
    </w:p>
    <w:p w14:paraId="43478899" w14:textId="77777777" w:rsidR="00CF1D88" w:rsidRPr="001C4F25" w:rsidRDefault="00CF1D88" w:rsidP="00CF1D88">
      <w:pPr>
        <w:pStyle w:val="ListParagraph"/>
        <w:numPr>
          <w:ilvl w:val="0"/>
          <w:numId w:val="30"/>
        </w:numPr>
        <w:jc w:val="both"/>
        <w:rPr>
          <w:rFonts w:ascii="Comic Sans MS" w:hAnsi="Comic Sans MS"/>
        </w:rPr>
      </w:pPr>
      <w:r w:rsidRPr="001C4F25">
        <w:rPr>
          <w:rFonts w:ascii="Comic Sans MS" w:hAnsi="Comic Sans MS"/>
        </w:rPr>
        <w:t>Exercise personal responsibility for the health and safety of themselves and others.</w:t>
      </w:r>
    </w:p>
    <w:p w14:paraId="2A502F46" w14:textId="543543AF" w:rsidR="00CF1D88" w:rsidRPr="001C4F25" w:rsidRDefault="00CF1D88" w:rsidP="00CF1D88">
      <w:pPr>
        <w:pStyle w:val="ListParagraph"/>
        <w:numPr>
          <w:ilvl w:val="0"/>
          <w:numId w:val="30"/>
        </w:numPr>
        <w:jc w:val="both"/>
        <w:rPr>
          <w:rFonts w:ascii="Comic Sans MS" w:hAnsi="Comic Sans MS"/>
        </w:rPr>
      </w:pPr>
      <w:r w:rsidRPr="001C4F25">
        <w:rPr>
          <w:rFonts w:ascii="Comic Sans MS" w:hAnsi="Comic Sans MS"/>
        </w:rPr>
        <w:t>Dress in a manner that is consistent with safety and hygiene standards</w:t>
      </w:r>
      <w:r w:rsidR="003379F2">
        <w:rPr>
          <w:rFonts w:ascii="Comic Sans MS" w:hAnsi="Comic Sans MS"/>
        </w:rPr>
        <w:t xml:space="preserve"> as set in the school dress code and uniform policy</w:t>
      </w:r>
      <w:r w:rsidRPr="001C4F25">
        <w:rPr>
          <w:rFonts w:ascii="Comic Sans MS" w:hAnsi="Comic Sans MS"/>
        </w:rPr>
        <w:t>.</w:t>
      </w:r>
    </w:p>
    <w:p w14:paraId="6132542A" w14:textId="77777777" w:rsidR="00CF1D88" w:rsidRPr="001C4F25" w:rsidRDefault="00CF1D88" w:rsidP="00CF1D88">
      <w:pPr>
        <w:pStyle w:val="ListParagraph"/>
        <w:numPr>
          <w:ilvl w:val="0"/>
          <w:numId w:val="30"/>
        </w:numPr>
        <w:jc w:val="both"/>
        <w:rPr>
          <w:rFonts w:ascii="Comic Sans MS" w:hAnsi="Comic Sans MS"/>
        </w:rPr>
      </w:pPr>
      <w:r w:rsidRPr="001C4F25">
        <w:rPr>
          <w:rFonts w:ascii="Comic Sans MS" w:hAnsi="Comic Sans MS"/>
        </w:rPr>
        <w:t>Respond to instructions given by staff in an emergency.</w:t>
      </w:r>
    </w:p>
    <w:p w14:paraId="62D3B0E3" w14:textId="77777777" w:rsidR="00CF1D88" w:rsidRPr="001C4F25" w:rsidRDefault="00CF1D88" w:rsidP="00CF1D88">
      <w:pPr>
        <w:pStyle w:val="ListParagraph"/>
        <w:numPr>
          <w:ilvl w:val="0"/>
          <w:numId w:val="30"/>
        </w:numPr>
        <w:jc w:val="both"/>
        <w:rPr>
          <w:rFonts w:ascii="Comic Sans MS" w:hAnsi="Comic Sans MS"/>
        </w:rPr>
      </w:pPr>
      <w:r w:rsidRPr="001C4F25">
        <w:rPr>
          <w:rFonts w:ascii="Comic Sans MS" w:hAnsi="Comic Sans MS"/>
        </w:rPr>
        <w:t>Observe the health and safety rules of the school.</w:t>
      </w:r>
    </w:p>
    <w:p w14:paraId="6E35E84D" w14:textId="77777777" w:rsidR="00CF1D88" w:rsidRPr="001C4F25" w:rsidRDefault="00CF1D88" w:rsidP="00CF1D88">
      <w:pPr>
        <w:pStyle w:val="ListParagraph"/>
        <w:numPr>
          <w:ilvl w:val="0"/>
          <w:numId w:val="30"/>
        </w:numPr>
        <w:jc w:val="both"/>
        <w:rPr>
          <w:rFonts w:ascii="Comic Sans MS" w:hAnsi="Comic Sans MS"/>
        </w:rPr>
      </w:pPr>
      <w:r w:rsidRPr="001C4F25">
        <w:rPr>
          <w:rFonts w:ascii="Comic Sans MS" w:hAnsi="Comic Sans MS"/>
        </w:rPr>
        <w:t>Not misuse, neglect or interfere with items supplied for their, and other pupils’, health and safety.</w:t>
      </w:r>
    </w:p>
    <w:p w14:paraId="251DCB22"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5" w:name="_Training_and_first"/>
      <w:bookmarkEnd w:id="5"/>
      <w:r w:rsidRPr="001C4F25">
        <w:rPr>
          <w:rFonts w:ascii="Comic Sans MS" w:hAnsi="Comic Sans MS"/>
        </w:rPr>
        <w:t xml:space="preserve">Training and first aid </w:t>
      </w:r>
    </w:p>
    <w:p w14:paraId="0306A641"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school will ensure that staff are provided with the health and safety training they need for their job. This may not always mean attendance at training courses; it may simply involve providing staff with basic instructions and information about health and safety in the school. </w:t>
      </w:r>
    </w:p>
    <w:p w14:paraId="3124C95B"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Staff will be provided with regular training opportunities and have access to support where needed. Staff are expected to undertake appropriate CPD in order to further contribute to the running and success of the school. </w:t>
      </w:r>
    </w:p>
    <w:p w14:paraId="6B4D754F" w14:textId="77777777" w:rsidR="00CF1D88" w:rsidRPr="001C4F25" w:rsidRDefault="00CF1D88" w:rsidP="00CF1D88">
      <w:pPr>
        <w:spacing w:before="200"/>
        <w:jc w:val="both"/>
        <w:rPr>
          <w:rFonts w:ascii="Comic Sans MS" w:hAnsi="Comic Sans MS"/>
        </w:rPr>
      </w:pPr>
      <w:r w:rsidRPr="001C4F25">
        <w:rPr>
          <w:rFonts w:ascii="Comic Sans MS" w:hAnsi="Comic Sans MS"/>
        </w:rPr>
        <w:t>Staff will be trained on how to:</w:t>
      </w:r>
    </w:p>
    <w:p w14:paraId="159A52F6" w14:textId="77777777" w:rsidR="00CF1D88" w:rsidRPr="001C4F25" w:rsidRDefault="00CF1D88" w:rsidP="00CF1D88">
      <w:pPr>
        <w:pStyle w:val="ListParagraph"/>
        <w:numPr>
          <w:ilvl w:val="0"/>
          <w:numId w:val="55"/>
        </w:numPr>
        <w:spacing w:before="200"/>
        <w:jc w:val="both"/>
        <w:rPr>
          <w:rFonts w:ascii="Comic Sans MS" w:hAnsi="Comic Sans MS"/>
        </w:rPr>
      </w:pPr>
      <w:r w:rsidRPr="001C4F25">
        <w:rPr>
          <w:rFonts w:ascii="Comic Sans MS" w:hAnsi="Comic Sans MS"/>
        </w:rPr>
        <w:t xml:space="preserve">Assess risks specific to their role. </w:t>
      </w:r>
    </w:p>
    <w:p w14:paraId="5C6D5333" w14:textId="77777777" w:rsidR="00CF1D88" w:rsidRPr="001C4F25" w:rsidRDefault="00CF1D88" w:rsidP="00CF1D88">
      <w:pPr>
        <w:pStyle w:val="ListParagraph"/>
        <w:numPr>
          <w:ilvl w:val="0"/>
          <w:numId w:val="55"/>
        </w:numPr>
        <w:spacing w:before="200"/>
        <w:jc w:val="both"/>
        <w:rPr>
          <w:rFonts w:ascii="Comic Sans MS" w:hAnsi="Comic Sans MS"/>
        </w:rPr>
      </w:pPr>
      <w:r w:rsidRPr="001C4F25">
        <w:rPr>
          <w:rFonts w:ascii="Comic Sans MS" w:hAnsi="Comic Sans MS"/>
        </w:rPr>
        <w:t>Meet their roles and responsibilities identified within this policy.</w:t>
      </w:r>
    </w:p>
    <w:p w14:paraId="691DAF54" w14:textId="77777777" w:rsidR="00CF1D88" w:rsidRPr="001C4F25" w:rsidRDefault="00CF1D88" w:rsidP="00CF1D88">
      <w:pPr>
        <w:spacing w:before="200"/>
        <w:jc w:val="both"/>
        <w:rPr>
          <w:rFonts w:ascii="Comic Sans MS" w:hAnsi="Comic Sans MS"/>
        </w:rPr>
      </w:pPr>
      <w:r w:rsidRPr="001C4F25">
        <w:rPr>
          <w:rFonts w:ascii="Comic Sans MS" w:hAnsi="Comic Sans MS"/>
        </w:rPr>
        <w:t>Where relevant to their role, staff will receive specific training in:</w:t>
      </w:r>
    </w:p>
    <w:p w14:paraId="32DC279F" w14:textId="77777777" w:rsidR="00CF1D88" w:rsidRPr="001C4F25" w:rsidRDefault="00CF1D88" w:rsidP="00CF1D88">
      <w:pPr>
        <w:pStyle w:val="ListParagraph"/>
        <w:numPr>
          <w:ilvl w:val="0"/>
          <w:numId w:val="33"/>
        </w:numPr>
        <w:jc w:val="both"/>
        <w:rPr>
          <w:rFonts w:ascii="Comic Sans MS" w:hAnsi="Comic Sans MS"/>
        </w:rPr>
      </w:pPr>
      <w:r w:rsidRPr="001C4F25">
        <w:rPr>
          <w:rFonts w:ascii="Comic Sans MS" w:hAnsi="Comic Sans MS"/>
        </w:rPr>
        <w:t xml:space="preserve">Using industrial machinery. </w:t>
      </w:r>
    </w:p>
    <w:p w14:paraId="42E8CD23" w14:textId="77777777" w:rsidR="00CF1D88" w:rsidRPr="001C4F25" w:rsidRDefault="00CF1D88" w:rsidP="00CF1D88">
      <w:pPr>
        <w:pStyle w:val="ListParagraph"/>
        <w:numPr>
          <w:ilvl w:val="0"/>
          <w:numId w:val="33"/>
        </w:numPr>
        <w:jc w:val="both"/>
        <w:rPr>
          <w:rFonts w:ascii="Comic Sans MS" w:hAnsi="Comic Sans MS"/>
        </w:rPr>
      </w:pPr>
      <w:r w:rsidRPr="001C4F25">
        <w:rPr>
          <w:rFonts w:ascii="Comic Sans MS" w:hAnsi="Comic Sans MS"/>
        </w:rPr>
        <w:t xml:space="preserve">Managing asbestos. </w:t>
      </w:r>
    </w:p>
    <w:p w14:paraId="78129167" w14:textId="77777777" w:rsidR="00CF1D88" w:rsidRPr="001C4F25" w:rsidRDefault="00CF1D88" w:rsidP="00CF1D88">
      <w:pPr>
        <w:pStyle w:val="ListParagraph"/>
        <w:numPr>
          <w:ilvl w:val="0"/>
          <w:numId w:val="33"/>
        </w:numPr>
        <w:jc w:val="both"/>
        <w:rPr>
          <w:rFonts w:ascii="Comic Sans MS" w:hAnsi="Comic Sans MS"/>
        </w:rPr>
      </w:pPr>
      <w:r w:rsidRPr="001C4F25">
        <w:rPr>
          <w:rFonts w:ascii="Comic Sans MS" w:hAnsi="Comic Sans MS"/>
        </w:rPr>
        <w:t xml:space="preserve">Having responsibility for the storage and accountability for potentially hazardous materials. </w:t>
      </w:r>
    </w:p>
    <w:p w14:paraId="7B610683" w14:textId="77777777" w:rsidR="00CF1D88" w:rsidRPr="001C4F25" w:rsidRDefault="00CF1D88" w:rsidP="00CF1D88">
      <w:pPr>
        <w:spacing w:before="200"/>
        <w:jc w:val="both"/>
        <w:rPr>
          <w:rFonts w:ascii="Comic Sans MS" w:hAnsi="Comic Sans MS"/>
          <w:b/>
          <w:bCs/>
          <w:shd w:val="clear" w:color="auto" w:fill="ECECEC"/>
        </w:rPr>
      </w:pPr>
      <w:bookmarkStart w:id="6" w:name="_First_aid"/>
      <w:bookmarkEnd w:id="6"/>
      <w:r w:rsidRPr="001C4F25">
        <w:rPr>
          <w:rFonts w:ascii="Comic Sans MS" w:hAnsi="Comic Sans MS"/>
          <w:b/>
          <w:bCs/>
        </w:rPr>
        <w:t>First aid</w:t>
      </w:r>
    </w:p>
    <w:p w14:paraId="49B2630B" w14:textId="241E8F80" w:rsidR="00CF1D88" w:rsidRPr="00E82D18" w:rsidRDefault="00CF1D88" w:rsidP="00CF1D88">
      <w:pPr>
        <w:spacing w:before="200"/>
        <w:jc w:val="both"/>
        <w:rPr>
          <w:rFonts w:ascii="Comic Sans MS" w:hAnsi="Comic Sans MS"/>
          <w:highlight w:val="yellow"/>
        </w:rPr>
      </w:pPr>
      <w:r w:rsidRPr="0071272B">
        <w:rPr>
          <w:rFonts w:ascii="Comic Sans MS" w:hAnsi="Comic Sans MS"/>
          <w:highlight w:val="yellow"/>
        </w:rPr>
        <w:lastRenderedPageBreak/>
        <w:t xml:space="preserve">The school will act in accordance with the First Aid Policy at all times. The school will ensure that ample provision is made for both trained personnel and first-aid equipment </w:t>
      </w:r>
      <w:r w:rsidRPr="00E82D18">
        <w:rPr>
          <w:rFonts w:ascii="Comic Sans MS" w:hAnsi="Comic Sans MS"/>
          <w:highlight w:val="yellow"/>
        </w:rPr>
        <w:t xml:space="preserve">on-site. </w:t>
      </w:r>
      <w:r w:rsidR="00D542FC" w:rsidRPr="00E82D18">
        <w:rPr>
          <w:rFonts w:ascii="Comic Sans MS" w:hAnsi="Comic Sans MS"/>
          <w:highlight w:val="yellow"/>
        </w:rPr>
        <w:t xml:space="preserve">Please see school’s First Aid Policy for further details. </w:t>
      </w:r>
    </w:p>
    <w:p w14:paraId="4373D9FF" w14:textId="4E7EE3D4" w:rsidR="00E82D18" w:rsidRPr="00E82D18" w:rsidRDefault="00E82D18" w:rsidP="00CF1D88">
      <w:pPr>
        <w:spacing w:before="200"/>
        <w:jc w:val="both"/>
        <w:rPr>
          <w:rFonts w:ascii="Comic Sans MS" w:hAnsi="Comic Sans MS"/>
        </w:rPr>
      </w:pPr>
      <w:r w:rsidRPr="00E82D18">
        <w:rPr>
          <w:rFonts w:ascii="Comic Sans MS" w:eastAsia="Times New Roman" w:hAnsi="Comic Sans MS" w:cs="Arial"/>
          <w:highlight w:val="yellow"/>
          <w:lang w:eastAsia="en-GB"/>
        </w:rPr>
        <w:t>The school will follow the Wigan Council procedures for reporting of injuries as stated in the Wigan Council accident guidelines.</w:t>
      </w:r>
    </w:p>
    <w:p w14:paraId="7AA54885"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7" w:name="_Contacting_the_emergency_2"/>
      <w:bookmarkEnd w:id="7"/>
      <w:r w:rsidRPr="001C4F25">
        <w:rPr>
          <w:rFonts w:ascii="Comic Sans MS" w:hAnsi="Comic Sans MS"/>
        </w:rPr>
        <w:t xml:space="preserve">Contacting the emergency services </w:t>
      </w:r>
    </w:p>
    <w:p w14:paraId="31DC1A7E"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w:t>
      </w:r>
      <w:r w:rsidRPr="001C4F25">
        <w:rPr>
          <w:rFonts w:ascii="Comic Sans MS" w:hAnsi="Comic Sans MS"/>
          <w:bCs/>
        </w:rPr>
        <w:t xml:space="preserve">headteacher </w:t>
      </w:r>
      <w:r w:rsidRPr="001C4F25">
        <w:rPr>
          <w:rFonts w:ascii="Comic Sans MS" w:hAnsi="Comic Sans MS"/>
        </w:rPr>
        <w:t xml:space="preserve">will certify that procedures for ensuring safety precautions are properly managed are discussed, formulated and effectively disseminated to all staff. </w:t>
      </w:r>
    </w:p>
    <w:p w14:paraId="63F11722"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Staff will contact the emergency services in an emergency. Staff will alert their colleagues to the incident, if it is safe and appropriate to do so, using two-way radios. </w:t>
      </w:r>
    </w:p>
    <w:p w14:paraId="33115882" w14:textId="651EFD75" w:rsidR="00CF1D88" w:rsidRDefault="00CF1D88" w:rsidP="00CF1D88">
      <w:pPr>
        <w:spacing w:before="200"/>
        <w:jc w:val="both"/>
        <w:rPr>
          <w:rFonts w:ascii="Comic Sans MS" w:hAnsi="Comic Sans MS"/>
        </w:rPr>
      </w:pPr>
      <w:r w:rsidRPr="001C4F25">
        <w:rPr>
          <w:rFonts w:ascii="Comic Sans MS" w:hAnsi="Comic Sans MS"/>
        </w:rPr>
        <w:t xml:space="preserve">Where an ambulance is called for a pupil, </w:t>
      </w:r>
      <w:r w:rsidRPr="0071272B">
        <w:rPr>
          <w:rFonts w:ascii="Comic Sans MS" w:hAnsi="Comic Sans MS"/>
          <w:bCs/>
        </w:rPr>
        <w:t>office staff</w:t>
      </w:r>
      <w:r w:rsidRPr="0071272B">
        <w:rPr>
          <w:rFonts w:ascii="Comic Sans MS" w:hAnsi="Comic Sans MS"/>
        </w:rPr>
        <w:t xml:space="preserve"> </w:t>
      </w:r>
      <w:r w:rsidRPr="001C4F25">
        <w:rPr>
          <w:rFonts w:ascii="Comic Sans MS" w:hAnsi="Comic Sans MS"/>
        </w:rPr>
        <w:t>will contact the pupil’s parent. Where necessary, all pupils will be evacuated from the building and taken to the designated emergency assembly point</w:t>
      </w:r>
      <w:r w:rsidR="00D542FC">
        <w:rPr>
          <w:rFonts w:ascii="Comic Sans MS" w:hAnsi="Comic Sans MS"/>
        </w:rPr>
        <w:t xml:space="preserve"> (dependent upon the nature of the emergency, would be dependent upon which of school’s emergency assembly points are utilised)</w:t>
      </w:r>
      <w:r w:rsidRPr="001C4F25">
        <w:rPr>
          <w:rFonts w:ascii="Comic Sans MS" w:hAnsi="Comic Sans MS"/>
        </w:rPr>
        <w:t xml:space="preserve">. Staff will be aware of any pupils who have PEEPs. Staff will be responsible for the safety of pupils and responding to any questions from the emergency services, as best they can. </w:t>
      </w:r>
    </w:p>
    <w:p w14:paraId="70EE6FB8" w14:textId="0640D1E5" w:rsidR="00D542FC" w:rsidRPr="001C4F25" w:rsidRDefault="00D542FC" w:rsidP="00CF1D88">
      <w:pPr>
        <w:spacing w:before="200"/>
        <w:jc w:val="both"/>
        <w:rPr>
          <w:rFonts w:ascii="Comic Sans MS" w:hAnsi="Comic Sans MS"/>
        </w:rPr>
      </w:pPr>
      <w:r w:rsidRPr="0071272B">
        <w:rPr>
          <w:rFonts w:ascii="Comic Sans MS" w:hAnsi="Comic Sans MS"/>
          <w:highlight w:val="yellow"/>
        </w:rPr>
        <w:t>Please see school’s First Aid Policy for further details.</w:t>
      </w:r>
    </w:p>
    <w:p w14:paraId="3B7D2EF2"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8" w:name="_Fire_safety"/>
      <w:bookmarkStart w:id="9" w:name="_Accident_reporting"/>
      <w:bookmarkStart w:id="10" w:name="_Accident_reporting_and"/>
      <w:bookmarkEnd w:id="8"/>
      <w:bookmarkEnd w:id="9"/>
      <w:bookmarkEnd w:id="10"/>
      <w:r w:rsidRPr="001C4F25">
        <w:rPr>
          <w:rFonts w:ascii="Comic Sans MS" w:hAnsi="Comic Sans MS"/>
        </w:rPr>
        <w:t xml:space="preserve">Accident reporting and investigation </w:t>
      </w:r>
    </w:p>
    <w:p w14:paraId="4C7ECAD6" w14:textId="7FC0EEF7" w:rsidR="00CF1D88" w:rsidRPr="001C4F25" w:rsidRDefault="00CF1D88" w:rsidP="00CF1D88">
      <w:pPr>
        <w:spacing w:before="200"/>
        <w:jc w:val="both"/>
        <w:rPr>
          <w:rFonts w:ascii="Comic Sans MS" w:hAnsi="Comic Sans MS"/>
          <w:bCs/>
        </w:rPr>
      </w:pPr>
      <w:r w:rsidRPr="001C4F25">
        <w:rPr>
          <w:rFonts w:ascii="Comic Sans MS" w:hAnsi="Comic Sans MS"/>
        </w:rPr>
        <w:t xml:space="preserve">All accidents and incidents, including near-misses or dangerous occurrences, will be reported as soon as possible to the </w:t>
      </w:r>
      <w:r w:rsidRPr="001C4F25">
        <w:rPr>
          <w:rFonts w:ascii="Comic Sans MS" w:hAnsi="Comic Sans MS"/>
          <w:bCs/>
        </w:rPr>
        <w:t>health and safety officer using the Accident Report Form.</w:t>
      </w:r>
    </w:p>
    <w:p w14:paraId="3738542D" w14:textId="77777777" w:rsidR="00CF1D88" w:rsidRPr="001C4F25" w:rsidRDefault="00CF1D88" w:rsidP="00CF1D88">
      <w:pPr>
        <w:spacing w:before="200"/>
        <w:jc w:val="both"/>
        <w:rPr>
          <w:rFonts w:ascii="Comic Sans MS" w:hAnsi="Comic Sans MS"/>
          <w:bCs/>
        </w:rPr>
      </w:pPr>
      <w:r w:rsidRPr="001C4F25">
        <w:rPr>
          <w:rFonts w:ascii="Comic Sans MS" w:hAnsi="Comic Sans MS"/>
          <w:bCs/>
        </w:rPr>
        <w:t>The health and safety officer will be responsible for informing the headteacher if the accident is fatal or a ‘major injury’, as outlined by the HSE.</w:t>
      </w:r>
    </w:p>
    <w:p w14:paraId="0702136D" w14:textId="77777777" w:rsidR="00CF1D88" w:rsidRPr="001C4F25" w:rsidRDefault="00CF1D88" w:rsidP="00CF1D88">
      <w:pPr>
        <w:spacing w:before="200"/>
        <w:jc w:val="both"/>
        <w:rPr>
          <w:rFonts w:ascii="Comic Sans MS" w:hAnsi="Comic Sans MS"/>
        </w:rPr>
      </w:pPr>
      <w:r w:rsidRPr="001C4F25">
        <w:rPr>
          <w:rFonts w:ascii="Comic Sans MS" w:hAnsi="Comic Sans MS"/>
        </w:rPr>
        <w:t>More in-depth information concerning reporting accidents and near-misses can be found in the following sections of this policy.</w:t>
      </w:r>
    </w:p>
    <w:p w14:paraId="75AFDE3D"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school will always record and report work-related injuries to staff members or pupils. </w:t>
      </w:r>
    </w:p>
    <w:p w14:paraId="76EDB95A" w14:textId="77777777" w:rsidR="00CF1D88" w:rsidRPr="001C4F25" w:rsidRDefault="00CF1D88" w:rsidP="00CF1D88">
      <w:pPr>
        <w:spacing w:before="200"/>
        <w:jc w:val="both"/>
        <w:rPr>
          <w:rFonts w:ascii="Comic Sans MS" w:hAnsi="Comic Sans MS"/>
          <w:b/>
          <w:bCs/>
        </w:rPr>
      </w:pPr>
      <w:r w:rsidRPr="001C4F25">
        <w:rPr>
          <w:rFonts w:ascii="Comic Sans MS" w:hAnsi="Comic Sans MS"/>
          <w:b/>
          <w:bCs/>
        </w:rPr>
        <w:t xml:space="preserve">Reporting significant accidents  </w:t>
      </w:r>
    </w:p>
    <w:p w14:paraId="18ECA0D1" w14:textId="77777777" w:rsidR="00CF1D88" w:rsidRPr="00D542FC" w:rsidRDefault="00CF1D88" w:rsidP="00CF1D88">
      <w:pPr>
        <w:spacing w:before="200"/>
        <w:jc w:val="both"/>
        <w:rPr>
          <w:rStyle w:val="TSB-Level1NumbersChar"/>
          <w:rFonts w:ascii="Comic Sans MS" w:hAnsi="Comic Sans MS"/>
          <w:color w:val="auto"/>
          <w:sz w:val="22"/>
          <w:szCs w:val="22"/>
        </w:rPr>
      </w:pPr>
      <w:bookmarkStart w:id="11" w:name="_Significant_accidents"/>
      <w:bookmarkEnd w:id="11"/>
      <w:r w:rsidRPr="00D542FC">
        <w:rPr>
          <w:rStyle w:val="TSB-Level1NumbersChar"/>
          <w:rFonts w:ascii="Comic Sans MS" w:hAnsi="Comic Sans MS"/>
          <w:color w:val="auto"/>
          <w:sz w:val="22"/>
          <w:szCs w:val="22"/>
        </w:rPr>
        <w:t xml:space="preserve">Significant accidents, as defined in the Reporting of Injuries, Diseases and Dangerous Occurrences Regulations (RIDDOR) 2013, will be reported to the HSE at the earliest opportunity. </w:t>
      </w:r>
    </w:p>
    <w:p w14:paraId="48E233CA" w14:textId="77777777" w:rsidR="00CF1D88" w:rsidRPr="00D542FC" w:rsidRDefault="00CF1D88" w:rsidP="00CF1D88">
      <w:pPr>
        <w:spacing w:before="200"/>
        <w:jc w:val="both"/>
        <w:rPr>
          <w:rFonts w:ascii="Comic Sans MS" w:hAnsi="Comic Sans MS" w:cstheme="minorHAnsi"/>
        </w:rPr>
      </w:pPr>
      <w:r w:rsidRPr="00D542FC">
        <w:rPr>
          <w:rStyle w:val="TSB-Level1NumbersChar"/>
          <w:rFonts w:ascii="Comic Sans MS" w:hAnsi="Comic Sans MS"/>
          <w:color w:val="auto"/>
          <w:sz w:val="22"/>
          <w:szCs w:val="22"/>
        </w:rPr>
        <w:t>The school will always report ‘specified injuries’ to the HSE without delay. These injuries include the following:</w:t>
      </w:r>
      <w:r w:rsidRPr="00D542FC">
        <w:rPr>
          <w:rFonts w:ascii="Comic Sans MS" w:hAnsi="Comic Sans MS"/>
        </w:rPr>
        <w:t xml:space="preserve"> </w:t>
      </w:r>
    </w:p>
    <w:p w14:paraId="28E99943"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Accidents to employees causing either death or major injury</w:t>
      </w:r>
    </w:p>
    <w:p w14:paraId="24A960C1"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lastRenderedPageBreak/>
        <w:t>Accidents resulting in employees being away from work or being unable to perform their normal work duties for more than seven consecutive days (this seven-day period does not include the day of the accident)</w:t>
      </w:r>
    </w:p>
    <w:p w14:paraId="10F1958C"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Fractures, other than to fingers, thumbs and toes</w:t>
      </w:r>
    </w:p>
    <w:p w14:paraId="1F02CFA3"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Amputation of an arm, hand, finger, thumb, leg, foot or toe</w:t>
      </w:r>
    </w:p>
    <w:p w14:paraId="49E46765"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Any injury likely to lead to permanent loss of sight or reduction in sight in one or both eyes</w:t>
      </w:r>
    </w:p>
    <w:p w14:paraId="5A5F7CF5"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Any crush injury to the head or torso, causing damage to the brain or internal organs</w:t>
      </w:r>
    </w:p>
    <w:p w14:paraId="1C49B918"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Serious burn injuries (including scalding) which cover more than 10 percent of the whole body’s surface area or cause significant damage to the eyes, respiratory system or other vital organs</w:t>
      </w:r>
    </w:p>
    <w:p w14:paraId="534E8B62"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Any scalping requiring hospital treatment</w:t>
      </w:r>
    </w:p>
    <w:p w14:paraId="07461B40"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Any loss of consciousness caused by head injury or asphyxia</w:t>
      </w:r>
    </w:p>
    <w:p w14:paraId="27902843" w14:textId="77777777" w:rsidR="00CF1D88" w:rsidRPr="001C4F25" w:rsidRDefault="00CF1D88" w:rsidP="00CF1D88">
      <w:pPr>
        <w:pStyle w:val="ListParagraph"/>
        <w:numPr>
          <w:ilvl w:val="0"/>
          <w:numId w:val="34"/>
        </w:numPr>
        <w:jc w:val="both"/>
        <w:rPr>
          <w:rFonts w:ascii="Comic Sans MS" w:hAnsi="Comic Sans MS"/>
        </w:rPr>
      </w:pPr>
      <w:r w:rsidRPr="001C4F25">
        <w:rPr>
          <w:rFonts w:ascii="Comic Sans MS" w:hAnsi="Comic Sans MS"/>
        </w:rPr>
        <w:t>Any other injury arising from working in an enclosed space which leads to hypothermia or heat-induced illness, or that requires resuscitation or admittance to hospital for more than 24 hours</w:t>
      </w:r>
    </w:p>
    <w:p w14:paraId="60656D27" w14:textId="77777777" w:rsidR="00CF1D88" w:rsidRPr="001C4F25" w:rsidRDefault="00CF1D88" w:rsidP="00CF1D88">
      <w:pPr>
        <w:spacing w:before="200"/>
        <w:jc w:val="both"/>
        <w:rPr>
          <w:rFonts w:ascii="Comic Sans MS" w:hAnsi="Comic Sans MS"/>
        </w:rPr>
      </w:pPr>
      <w:r w:rsidRPr="001C4F25">
        <w:rPr>
          <w:rFonts w:ascii="Comic Sans MS" w:hAnsi="Comic Sans MS"/>
        </w:rPr>
        <w:t>Additional reportable occurrences include the following:</w:t>
      </w:r>
    </w:p>
    <w:p w14:paraId="2E1950B4" w14:textId="77777777" w:rsidR="00CF1D88" w:rsidRPr="001C4F25" w:rsidRDefault="00CF1D88" w:rsidP="00CF1D88">
      <w:pPr>
        <w:pStyle w:val="ListParagraph"/>
        <w:numPr>
          <w:ilvl w:val="0"/>
          <w:numId w:val="35"/>
        </w:numPr>
        <w:jc w:val="both"/>
        <w:rPr>
          <w:rFonts w:ascii="Comic Sans MS" w:hAnsi="Comic Sans MS"/>
        </w:rPr>
      </w:pPr>
      <w:r w:rsidRPr="001C4F25">
        <w:rPr>
          <w:rFonts w:ascii="Comic Sans MS" w:hAnsi="Comic Sans MS"/>
        </w:rPr>
        <w:t>The collapse, overturning or failure of any load-bearing part of any lifting equipment</w:t>
      </w:r>
    </w:p>
    <w:p w14:paraId="1C39D392"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The explosion, collapse or bursting of any closed vessel or pipe work</w:t>
      </w:r>
    </w:p>
    <w:p w14:paraId="71765B22"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Electrical short circuit or overload resulting in a fire or explosion</w:t>
      </w:r>
    </w:p>
    <w:p w14:paraId="6493120C"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Unintentional explosion, misfire or failure of demolition to cause the intended collapse, projection of material beyond a site boundary, or injury caused by an explosion</w:t>
      </w:r>
    </w:p>
    <w:p w14:paraId="7928495F"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Any accidental release of a biological agent likely to cause severe human illness</w:t>
      </w:r>
    </w:p>
    <w:p w14:paraId="1993BAC0"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Any collapse or partial collapse of scaffolding over five metres in height</w:t>
      </w:r>
    </w:p>
    <w:p w14:paraId="53700754"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When a dangerous substance being conveyed by road is involved in a fire or is released</w:t>
      </w:r>
    </w:p>
    <w:p w14:paraId="0BD60878"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The unintended collapse of any building or structure under construction, alteration or demolition, including walls or floors</w:t>
      </w:r>
    </w:p>
    <w:p w14:paraId="2D0FAD1A"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Any explosion or fire resulting in the suspension of normal work for over 24 hours</w:t>
      </w:r>
    </w:p>
    <w:p w14:paraId="4D707930"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Any sudden, uncontrolled release in a building of: 200kg or more of flammable liquid, 10kg or more of flammable liquid above its boiling point, 10kg or more of flammable gas, or 500kg or more of these substances if the release is in the open air</w:t>
      </w:r>
    </w:p>
    <w:p w14:paraId="6EE60FDC"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Accidental release of any substances which may damage health</w:t>
      </w:r>
    </w:p>
    <w:p w14:paraId="0AFB5A92"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Serious gas incidents</w:t>
      </w:r>
    </w:p>
    <w:p w14:paraId="67CE3907"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Poisonings</w:t>
      </w:r>
    </w:p>
    <w:p w14:paraId="6D6E9EE7"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Skin diseases including, but not limited to: occupational dermatitis, skin cancer, chrome ulcer, or oil folliculitis/acne</w:t>
      </w:r>
    </w:p>
    <w:p w14:paraId="47D2EA32"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lastRenderedPageBreak/>
        <w:t>Lung diseases including, but not limited to: occupational asthma, farmer’s lung, asbestosis, or mesothelioma</w:t>
      </w:r>
    </w:p>
    <w:p w14:paraId="016F57C2"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Infections including, but not limited to: leptospirosis, hepatitis, anthrax, legionellosis, or tetanus</w:t>
      </w:r>
    </w:p>
    <w:p w14:paraId="27866DEB" w14:textId="77777777" w:rsidR="00CF1D88" w:rsidRPr="001C4F25" w:rsidRDefault="00CF1D88" w:rsidP="00CF1D88">
      <w:pPr>
        <w:pStyle w:val="ListParagraph"/>
        <w:numPr>
          <w:ilvl w:val="0"/>
          <w:numId w:val="35"/>
        </w:numPr>
        <w:jc w:val="both"/>
        <w:rPr>
          <w:rStyle w:val="Strong"/>
          <w:rFonts w:ascii="Comic Sans MS" w:hAnsi="Comic Sans MS"/>
          <w:b w:val="0"/>
          <w:bCs w:val="0"/>
        </w:rPr>
      </w:pPr>
      <w:r w:rsidRPr="001C4F25">
        <w:rPr>
          <w:rStyle w:val="Strong"/>
          <w:rFonts w:ascii="Comic Sans MS" w:hAnsi="Comic Sans MS"/>
        </w:rPr>
        <w:t>Other conditions such as occupational cancer, certain musculoskeletal disorders, decompression illness and hand-arm vibration syndrome</w:t>
      </w:r>
    </w:p>
    <w:p w14:paraId="6B338BF0" w14:textId="77777777" w:rsidR="00CF1D88" w:rsidRPr="001C4F25" w:rsidRDefault="00CF1D88" w:rsidP="00CF1D88">
      <w:pPr>
        <w:jc w:val="both"/>
        <w:rPr>
          <w:rFonts w:ascii="Comic Sans MS" w:hAnsi="Comic Sans MS"/>
        </w:rPr>
      </w:pPr>
      <w:r w:rsidRPr="001C4F25">
        <w:rPr>
          <w:rFonts w:ascii="Comic Sans MS" w:hAnsi="Comic Sans MS"/>
        </w:rPr>
        <w:t>The school will also report occupational diseases upon receipt of a written diagnosis from a doctor that a staff member has a reportable disease linked to occupational exposure. These include the following:</w:t>
      </w:r>
    </w:p>
    <w:p w14:paraId="338C6B0A" w14:textId="77777777" w:rsidR="00CF1D88" w:rsidRPr="001C4F25" w:rsidRDefault="00CF1D88" w:rsidP="00CF1D88">
      <w:pPr>
        <w:pStyle w:val="ListParagraph"/>
        <w:numPr>
          <w:ilvl w:val="0"/>
          <w:numId w:val="57"/>
        </w:numPr>
        <w:jc w:val="both"/>
        <w:rPr>
          <w:rFonts w:ascii="Comic Sans MS" w:hAnsi="Comic Sans MS"/>
        </w:rPr>
      </w:pPr>
      <w:r w:rsidRPr="001C4F25">
        <w:rPr>
          <w:rFonts w:ascii="Comic Sans MS" w:hAnsi="Comic Sans MS"/>
        </w:rPr>
        <w:t>Carpel tunnel syndrome</w:t>
      </w:r>
    </w:p>
    <w:p w14:paraId="2CF32FA2" w14:textId="77777777" w:rsidR="00CF1D88" w:rsidRPr="001C4F25" w:rsidRDefault="00CF1D88" w:rsidP="00CF1D88">
      <w:pPr>
        <w:pStyle w:val="ListParagraph"/>
        <w:numPr>
          <w:ilvl w:val="0"/>
          <w:numId w:val="57"/>
        </w:numPr>
        <w:jc w:val="both"/>
        <w:rPr>
          <w:rFonts w:ascii="Comic Sans MS" w:hAnsi="Comic Sans MS"/>
        </w:rPr>
      </w:pPr>
      <w:r w:rsidRPr="001C4F25">
        <w:rPr>
          <w:rFonts w:ascii="Comic Sans MS" w:hAnsi="Comic Sans MS"/>
        </w:rPr>
        <w:t>Severe cramp of the hand or forearm</w:t>
      </w:r>
    </w:p>
    <w:p w14:paraId="08771AE5" w14:textId="77777777" w:rsidR="00CF1D88" w:rsidRPr="001C4F25" w:rsidRDefault="00CF1D88" w:rsidP="00CF1D88">
      <w:pPr>
        <w:pStyle w:val="ListParagraph"/>
        <w:numPr>
          <w:ilvl w:val="0"/>
          <w:numId w:val="57"/>
        </w:numPr>
        <w:jc w:val="both"/>
        <w:rPr>
          <w:rFonts w:ascii="Comic Sans MS" w:hAnsi="Comic Sans MS"/>
        </w:rPr>
      </w:pPr>
      <w:r w:rsidRPr="001C4F25">
        <w:rPr>
          <w:rFonts w:ascii="Comic Sans MS" w:hAnsi="Comic Sans MS"/>
        </w:rPr>
        <w:t xml:space="preserve">Occupational dermatitis, </w:t>
      </w:r>
      <w:proofErr w:type="gramStart"/>
      <w:r w:rsidRPr="001C4F25">
        <w:rPr>
          <w:rFonts w:ascii="Comic Sans MS" w:hAnsi="Comic Sans MS"/>
        </w:rPr>
        <w:t>e.g.</w:t>
      </w:r>
      <w:proofErr w:type="gramEnd"/>
      <w:r w:rsidRPr="001C4F25">
        <w:rPr>
          <w:rFonts w:ascii="Comic Sans MS" w:hAnsi="Comic Sans MS"/>
        </w:rPr>
        <w:t xml:space="preserve"> from work involving strong acids or alkalis</w:t>
      </w:r>
    </w:p>
    <w:p w14:paraId="5C4F69C7" w14:textId="77777777" w:rsidR="00CF1D88" w:rsidRPr="001C4F25" w:rsidRDefault="00CF1D88" w:rsidP="00CF1D88">
      <w:pPr>
        <w:pStyle w:val="ListParagraph"/>
        <w:numPr>
          <w:ilvl w:val="0"/>
          <w:numId w:val="57"/>
        </w:numPr>
        <w:jc w:val="both"/>
        <w:rPr>
          <w:rFonts w:ascii="Comic Sans MS" w:hAnsi="Comic Sans MS"/>
        </w:rPr>
      </w:pPr>
      <w:r w:rsidRPr="001C4F25">
        <w:rPr>
          <w:rFonts w:ascii="Comic Sans MS" w:hAnsi="Comic Sans MS"/>
        </w:rPr>
        <w:t>Hand-arm vibration syndrome</w:t>
      </w:r>
    </w:p>
    <w:p w14:paraId="6D99E609" w14:textId="77777777" w:rsidR="00CF1D88" w:rsidRPr="001C4F25" w:rsidRDefault="00CF1D88" w:rsidP="00CF1D88">
      <w:pPr>
        <w:pStyle w:val="ListParagraph"/>
        <w:numPr>
          <w:ilvl w:val="0"/>
          <w:numId w:val="57"/>
        </w:numPr>
        <w:jc w:val="both"/>
        <w:rPr>
          <w:rFonts w:ascii="Comic Sans MS" w:hAnsi="Comic Sans MS"/>
        </w:rPr>
      </w:pPr>
      <w:r w:rsidRPr="001C4F25">
        <w:rPr>
          <w:rFonts w:ascii="Comic Sans MS" w:hAnsi="Comic Sans MS"/>
        </w:rPr>
        <w:t xml:space="preserve">Occupational asthma, </w:t>
      </w:r>
      <w:proofErr w:type="gramStart"/>
      <w:r w:rsidRPr="001C4F25">
        <w:rPr>
          <w:rFonts w:ascii="Comic Sans MS" w:hAnsi="Comic Sans MS"/>
        </w:rPr>
        <w:t>e.g.</w:t>
      </w:r>
      <w:proofErr w:type="gramEnd"/>
      <w:r w:rsidRPr="001C4F25">
        <w:rPr>
          <w:rFonts w:ascii="Comic Sans MS" w:hAnsi="Comic Sans MS"/>
        </w:rPr>
        <w:t xml:space="preserve"> from wood dust and soldering using rosin flux</w:t>
      </w:r>
    </w:p>
    <w:p w14:paraId="441AD2F1" w14:textId="77777777" w:rsidR="00CF1D88" w:rsidRPr="001C4F25" w:rsidRDefault="00CF1D88" w:rsidP="00CF1D88">
      <w:pPr>
        <w:pStyle w:val="ListParagraph"/>
        <w:numPr>
          <w:ilvl w:val="0"/>
          <w:numId w:val="57"/>
        </w:numPr>
        <w:jc w:val="both"/>
        <w:rPr>
          <w:rFonts w:ascii="Comic Sans MS" w:hAnsi="Comic Sans MS"/>
        </w:rPr>
      </w:pPr>
      <w:r w:rsidRPr="001C4F25">
        <w:rPr>
          <w:rFonts w:ascii="Comic Sans MS" w:hAnsi="Comic Sans MS"/>
        </w:rPr>
        <w:t>Tendonitis or tenosynovitis of the hand or forearm</w:t>
      </w:r>
    </w:p>
    <w:p w14:paraId="541B4223" w14:textId="77777777" w:rsidR="00CF1D88" w:rsidRPr="001C4F25" w:rsidRDefault="00CF1D88" w:rsidP="00CF1D88">
      <w:pPr>
        <w:pStyle w:val="ListParagraph"/>
        <w:numPr>
          <w:ilvl w:val="0"/>
          <w:numId w:val="57"/>
        </w:numPr>
        <w:jc w:val="both"/>
        <w:rPr>
          <w:rFonts w:ascii="Comic Sans MS" w:hAnsi="Comic Sans MS"/>
        </w:rPr>
      </w:pPr>
      <w:r w:rsidRPr="001C4F25">
        <w:rPr>
          <w:rFonts w:ascii="Comic Sans MS" w:hAnsi="Comic Sans MS"/>
        </w:rPr>
        <w:t>Any occupational cancer</w:t>
      </w:r>
    </w:p>
    <w:p w14:paraId="34C529B5" w14:textId="77777777" w:rsidR="00CF1D88" w:rsidRPr="001C4F25" w:rsidRDefault="00CF1D88" w:rsidP="00CF1D88">
      <w:pPr>
        <w:pStyle w:val="ListParagraph"/>
        <w:numPr>
          <w:ilvl w:val="0"/>
          <w:numId w:val="57"/>
        </w:numPr>
        <w:jc w:val="both"/>
        <w:rPr>
          <w:rFonts w:ascii="Comic Sans MS" w:hAnsi="Comic Sans MS"/>
        </w:rPr>
      </w:pPr>
      <w:r w:rsidRPr="001C4F25">
        <w:rPr>
          <w:rFonts w:ascii="Comic Sans MS" w:hAnsi="Comic Sans MS"/>
        </w:rPr>
        <w:t>Any disease attributed to an occupational exposure to a biological agent</w:t>
      </w:r>
    </w:p>
    <w:p w14:paraId="0ADDDB4D" w14:textId="77777777" w:rsidR="00CF1D88" w:rsidRPr="001C4F25" w:rsidRDefault="00CF1D88" w:rsidP="00CF1D88">
      <w:pPr>
        <w:jc w:val="both"/>
        <w:rPr>
          <w:rFonts w:ascii="Comic Sans MS" w:hAnsi="Comic Sans MS"/>
        </w:rPr>
      </w:pPr>
      <w:r w:rsidRPr="001C4F25">
        <w:rPr>
          <w:rFonts w:ascii="Comic Sans MS" w:hAnsi="Comic Sans MS"/>
        </w:rPr>
        <w:t>Work-related stress and stress-related illnesses will not be reported since they are not usually just one distinct event. RIDDOR stipulates that to be reportable, an injury must have resulted from an accident arising out of or in connection with work.</w:t>
      </w:r>
    </w:p>
    <w:p w14:paraId="7C32C494" w14:textId="77777777" w:rsidR="00CF1D88" w:rsidRPr="001C4F25" w:rsidRDefault="00CF1D88" w:rsidP="00CF1D88">
      <w:pPr>
        <w:jc w:val="both"/>
        <w:rPr>
          <w:rFonts w:ascii="Comic Sans MS" w:hAnsi="Comic Sans MS"/>
        </w:rPr>
      </w:pPr>
      <w:r w:rsidRPr="001C4F25">
        <w:rPr>
          <w:rFonts w:ascii="Comic Sans MS" w:hAnsi="Comic Sans MS"/>
        </w:rPr>
        <w:t>The school will only report accidents that are:</w:t>
      </w:r>
    </w:p>
    <w:p w14:paraId="42AC5707" w14:textId="77777777" w:rsidR="00CF1D88" w:rsidRPr="001C4F25" w:rsidRDefault="00CF1D88" w:rsidP="00CF1D88">
      <w:pPr>
        <w:pStyle w:val="ListParagraph"/>
        <w:numPr>
          <w:ilvl w:val="0"/>
          <w:numId w:val="58"/>
        </w:numPr>
        <w:jc w:val="both"/>
        <w:rPr>
          <w:rFonts w:ascii="Comic Sans MS" w:hAnsi="Comic Sans MS"/>
        </w:rPr>
      </w:pPr>
      <w:r w:rsidRPr="001C4F25">
        <w:rPr>
          <w:rFonts w:ascii="Comic Sans MS" w:hAnsi="Comic Sans MS"/>
        </w:rPr>
        <w:t>Discrete.</w:t>
      </w:r>
    </w:p>
    <w:p w14:paraId="68938BB8" w14:textId="77777777" w:rsidR="00CF1D88" w:rsidRPr="001C4F25" w:rsidRDefault="00CF1D88" w:rsidP="00CF1D88">
      <w:pPr>
        <w:pStyle w:val="ListParagraph"/>
        <w:numPr>
          <w:ilvl w:val="0"/>
          <w:numId w:val="58"/>
        </w:numPr>
        <w:jc w:val="both"/>
        <w:rPr>
          <w:rFonts w:ascii="Comic Sans MS" w:hAnsi="Comic Sans MS"/>
        </w:rPr>
      </w:pPr>
      <w:r w:rsidRPr="001C4F25">
        <w:rPr>
          <w:rFonts w:ascii="Comic Sans MS" w:hAnsi="Comic Sans MS"/>
        </w:rPr>
        <w:t>Identifiable.</w:t>
      </w:r>
    </w:p>
    <w:p w14:paraId="7F640C6C" w14:textId="77777777" w:rsidR="00CF1D88" w:rsidRPr="001C4F25" w:rsidRDefault="00CF1D88" w:rsidP="00CF1D88">
      <w:pPr>
        <w:pStyle w:val="ListParagraph"/>
        <w:numPr>
          <w:ilvl w:val="0"/>
          <w:numId w:val="58"/>
        </w:numPr>
        <w:jc w:val="both"/>
        <w:rPr>
          <w:rFonts w:ascii="Comic Sans MS" w:hAnsi="Comic Sans MS"/>
        </w:rPr>
      </w:pPr>
      <w:r w:rsidRPr="001C4F25">
        <w:rPr>
          <w:rFonts w:ascii="Comic Sans MS" w:hAnsi="Comic Sans MS"/>
        </w:rPr>
        <w:t>Unintended incidents which cause physical injury.</w:t>
      </w:r>
    </w:p>
    <w:p w14:paraId="3C3D91BB" w14:textId="77777777" w:rsidR="00CF1D88" w:rsidRPr="001C4F25" w:rsidRDefault="00CF1D88" w:rsidP="00CF1D88">
      <w:pPr>
        <w:spacing w:before="200"/>
        <w:jc w:val="both"/>
        <w:rPr>
          <w:rStyle w:val="Strong"/>
          <w:rFonts w:ascii="Comic Sans MS" w:hAnsi="Comic Sans MS"/>
        </w:rPr>
      </w:pPr>
      <w:bookmarkStart w:id="12" w:name="_Reporting_procedures"/>
      <w:bookmarkEnd w:id="12"/>
      <w:r w:rsidRPr="001C4F25">
        <w:rPr>
          <w:rStyle w:val="Strong"/>
          <w:rFonts w:ascii="Comic Sans MS" w:hAnsi="Comic Sans MS"/>
        </w:rPr>
        <w:t>Reporting procedures</w:t>
      </w:r>
    </w:p>
    <w:p w14:paraId="210C8E93" w14:textId="4C034AE2" w:rsidR="00CF1D88" w:rsidRPr="001C4F25" w:rsidRDefault="00CF1D88" w:rsidP="00CF1D88">
      <w:pPr>
        <w:spacing w:before="200"/>
        <w:jc w:val="both"/>
        <w:rPr>
          <w:rFonts w:ascii="Comic Sans MS" w:hAnsi="Comic Sans MS"/>
        </w:rPr>
      </w:pPr>
      <w:r w:rsidRPr="00D81239">
        <w:rPr>
          <w:rStyle w:val="Strong"/>
          <w:rFonts w:ascii="Comic Sans MS" w:hAnsi="Comic Sans MS"/>
          <w:b w:val="0"/>
          <w:bCs w:val="0"/>
        </w:rPr>
        <w:t xml:space="preserve">Should an incident require reporting to the Incident Control Centre (ICC) (part of the HSE), the health and safety officer, or a person appointed on their behalf, will file a report as soon as is reasonably possible. The person will complete the relevant report on the HSE website: </w:t>
      </w:r>
      <w:hyperlink r:id="rId10" w:history="1">
        <w:r w:rsidRPr="001C4F25">
          <w:rPr>
            <w:rStyle w:val="Hyperlink"/>
            <w:rFonts w:ascii="Comic Sans MS" w:hAnsi="Comic Sans MS"/>
          </w:rPr>
          <w:t>http://www.hse.gov.uk/riddor/report.htm</w:t>
        </w:r>
      </w:hyperlink>
      <w:r w:rsidRPr="001C4F25">
        <w:rPr>
          <w:rStyle w:val="Hyperlink"/>
          <w:rFonts w:ascii="Comic Sans MS" w:hAnsi="Comic Sans MS"/>
        </w:rPr>
        <w:t>.</w:t>
      </w:r>
      <w:r w:rsidRPr="001C4F25">
        <w:rPr>
          <w:rFonts w:ascii="Comic Sans MS" w:hAnsi="Comic Sans MS"/>
        </w:rPr>
        <w:t xml:space="preserve"> The school will report all accidents and injuries online where possible using the above web address. Fatal and specified injuries, as outlined in section 9, may only be reported using the telephone service on 0845 300 9923, open Monday to Friday 8.30am to 5pm.</w:t>
      </w:r>
    </w:p>
    <w:p w14:paraId="79C6567F" w14:textId="77777777" w:rsidR="00CF1D88" w:rsidRPr="001C4F25" w:rsidRDefault="00CF1D88" w:rsidP="00CF1D88">
      <w:pPr>
        <w:spacing w:before="200"/>
        <w:jc w:val="both"/>
        <w:rPr>
          <w:rFonts w:ascii="Comic Sans MS" w:hAnsi="Comic Sans MS"/>
          <w:b/>
          <w:bCs/>
        </w:rPr>
      </w:pPr>
      <w:bookmarkStart w:id="13" w:name="_Reporting_hazards"/>
      <w:bookmarkEnd w:id="13"/>
      <w:r w:rsidRPr="001C4F25">
        <w:rPr>
          <w:rFonts w:ascii="Comic Sans MS" w:hAnsi="Comic Sans MS"/>
          <w:b/>
          <w:bCs/>
        </w:rPr>
        <w:t>Reporting hazards</w:t>
      </w:r>
    </w:p>
    <w:p w14:paraId="48F12FB6" w14:textId="5D90BE2F" w:rsidR="00CF1D88" w:rsidRPr="001C4F25" w:rsidRDefault="00CF1D88" w:rsidP="00CF1D88">
      <w:pPr>
        <w:spacing w:before="200"/>
        <w:jc w:val="both"/>
        <w:rPr>
          <w:rFonts w:ascii="Comic Sans MS" w:hAnsi="Comic Sans MS"/>
        </w:rPr>
      </w:pPr>
      <w:r w:rsidRPr="001C4F25">
        <w:rPr>
          <w:rFonts w:ascii="Comic Sans MS" w:hAnsi="Comic Sans MS"/>
        </w:rPr>
        <w:t xml:space="preserve">Staff, pupils, contractors and visitors have a legal duty to report any condition or practice they deem to be a hazard. </w:t>
      </w:r>
      <w:r w:rsidRPr="00B66E05">
        <w:rPr>
          <w:rFonts w:ascii="Comic Sans MS" w:hAnsi="Comic Sans MS"/>
          <w:highlight w:val="yellow"/>
        </w:rPr>
        <w:t xml:space="preserve">In most cases, reporting should be conducted verbally to the </w:t>
      </w:r>
      <w:r w:rsidRPr="00B66E05">
        <w:rPr>
          <w:rFonts w:ascii="Comic Sans MS" w:hAnsi="Comic Sans MS"/>
          <w:bCs/>
          <w:highlight w:val="yellow"/>
        </w:rPr>
        <w:t>site manager</w:t>
      </w:r>
      <w:r w:rsidRPr="00B66E05">
        <w:rPr>
          <w:rFonts w:ascii="Comic Sans MS" w:hAnsi="Comic Sans MS"/>
          <w:highlight w:val="yellow"/>
        </w:rPr>
        <w:t xml:space="preserve"> as soon as possible, who will then inform the </w:t>
      </w:r>
      <w:r w:rsidRPr="00B66E05">
        <w:rPr>
          <w:rFonts w:ascii="Comic Sans MS" w:hAnsi="Comic Sans MS"/>
          <w:bCs/>
          <w:highlight w:val="yellow"/>
        </w:rPr>
        <w:t>headteacher</w:t>
      </w:r>
      <w:r w:rsidR="00D81239" w:rsidRPr="00B66E05">
        <w:rPr>
          <w:rFonts w:ascii="Comic Sans MS" w:hAnsi="Comic Sans MS"/>
          <w:bCs/>
          <w:highlight w:val="yellow"/>
        </w:rPr>
        <w:t xml:space="preserve"> or health and safety lead</w:t>
      </w:r>
      <w:r w:rsidRPr="00B66E05">
        <w:rPr>
          <w:rFonts w:ascii="Comic Sans MS" w:hAnsi="Comic Sans MS"/>
          <w:b/>
          <w:highlight w:val="yellow"/>
        </w:rPr>
        <w:t xml:space="preserve"> </w:t>
      </w:r>
      <w:r w:rsidRPr="00B66E05">
        <w:rPr>
          <w:rFonts w:ascii="Comic Sans MS" w:hAnsi="Comic Sans MS"/>
          <w:highlight w:val="yellow"/>
        </w:rPr>
        <w:t>as appropriate.</w:t>
      </w:r>
      <w:r w:rsidRPr="001C4F25">
        <w:rPr>
          <w:rFonts w:ascii="Comic Sans MS" w:hAnsi="Comic Sans MS"/>
        </w:rPr>
        <w:t xml:space="preserve"> </w:t>
      </w:r>
    </w:p>
    <w:p w14:paraId="67C03068" w14:textId="77777777" w:rsidR="00CF1D88" w:rsidRPr="001C4F25" w:rsidRDefault="00CF1D88" w:rsidP="00CF1D88">
      <w:pPr>
        <w:spacing w:before="200"/>
        <w:jc w:val="both"/>
        <w:rPr>
          <w:rStyle w:val="Strong"/>
          <w:rFonts w:ascii="Comic Sans MS" w:hAnsi="Comic Sans MS"/>
          <w:bCs w:val="0"/>
        </w:rPr>
      </w:pPr>
      <w:bookmarkStart w:id="14" w:name="_Accident_investigation"/>
      <w:bookmarkEnd w:id="14"/>
      <w:r w:rsidRPr="001C4F25">
        <w:rPr>
          <w:rStyle w:val="Strong"/>
          <w:rFonts w:ascii="Comic Sans MS" w:hAnsi="Comic Sans MS"/>
        </w:rPr>
        <w:t>Accident investigation</w:t>
      </w:r>
    </w:p>
    <w:p w14:paraId="530DF712" w14:textId="484E5E06" w:rsidR="00CF1D88" w:rsidRPr="00B66E05" w:rsidRDefault="00CF1D88" w:rsidP="00CF1D88">
      <w:pPr>
        <w:spacing w:before="200"/>
        <w:jc w:val="both"/>
        <w:rPr>
          <w:rStyle w:val="Strong"/>
          <w:rFonts w:ascii="Comic Sans MS" w:hAnsi="Comic Sans MS"/>
          <w:b w:val="0"/>
          <w:bCs w:val="0"/>
          <w:highlight w:val="yellow"/>
        </w:rPr>
      </w:pPr>
      <w:r w:rsidRPr="00B66E05">
        <w:rPr>
          <w:rStyle w:val="Strong"/>
          <w:rFonts w:ascii="Comic Sans MS" w:hAnsi="Comic Sans MS"/>
          <w:b w:val="0"/>
          <w:bCs w:val="0"/>
          <w:highlight w:val="yellow"/>
        </w:rPr>
        <w:lastRenderedPageBreak/>
        <w:t xml:space="preserve">All accidents, however minor, will be investigated by the health and safety officer. The length of time dedicated to each investigation will vary on the seriousness of the accident. After an investigation takes place, </w:t>
      </w:r>
      <w:r w:rsidR="000A3FEB" w:rsidRPr="00B66E05">
        <w:rPr>
          <w:rStyle w:val="Strong"/>
          <w:rFonts w:ascii="Comic Sans MS" w:hAnsi="Comic Sans MS"/>
          <w:b w:val="0"/>
          <w:bCs w:val="0"/>
          <w:highlight w:val="yellow"/>
        </w:rPr>
        <w:t xml:space="preserve">where necessary, </w:t>
      </w:r>
      <w:r w:rsidRPr="00B66E05">
        <w:rPr>
          <w:rStyle w:val="Strong"/>
          <w:rFonts w:ascii="Comic Sans MS" w:hAnsi="Comic Sans MS"/>
          <w:b w:val="0"/>
          <w:bCs w:val="0"/>
          <w:highlight w:val="yellow"/>
        </w:rPr>
        <w:t>a risk assessment will be carried out, or the existing assessment amended, to avoid reoccurrence of the accident.</w:t>
      </w:r>
    </w:p>
    <w:p w14:paraId="59CC5FF4" w14:textId="7C6A7C57" w:rsidR="00CF1D88" w:rsidRPr="00D81239" w:rsidRDefault="00CF1D88" w:rsidP="00CF1D88">
      <w:pPr>
        <w:spacing w:before="200"/>
        <w:jc w:val="both"/>
        <w:rPr>
          <w:rStyle w:val="Strong"/>
          <w:rFonts w:ascii="Comic Sans MS" w:hAnsi="Comic Sans MS"/>
          <w:b w:val="0"/>
          <w:bCs w:val="0"/>
        </w:rPr>
      </w:pPr>
      <w:r w:rsidRPr="00B66E05">
        <w:rPr>
          <w:rStyle w:val="Strong"/>
          <w:rFonts w:ascii="Comic Sans MS" w:hAnsi="Comic Sans MS"/>
          <w:b w:val="0"/>
          <w:bCs w:val="0"/>
          <w:highlight w:val="yellow"/>
        </w:rPr>
        <w:t>The health and safety officer will undertake evaluations of all reported incidents. They will then identify patterns and trends in order to take corrective action and minimise the reoccurrence of any incident or illness</w:t>
      </w:r>
      <w:r w:rsidR="000A3FEB" w:rsidRPr="00B66E05">
        <w:rPr>
          <w:rStyle w:val="Strong"/>
          <w:rFonts w:ascii="Comic Sans MS" w:hAnsi="Comic Sans MS"/>
          <w:b w:val="0"/>
          <w:bCs w:val="0"/>
          <w:highlight w:val="yellow"/>
        </w:rPr>
        <w:t xml:space="preserve"> where possible</w:t>
      </w:r>
      <w:r w:rsidRPr="00B66E05">
        <w:rPr>
          <w:rStyle w:val="Strong"/>
          <w:rFonts w:ascii="Comic Sans MS" w:hAnsi="Comic Sans MS"/>
          <w:b w:val="0"/>
          <w:bCs w:val="0"/>
          <w:highlight w:val="yellow"/>
        </w:rPr>
        <w:t>.</w:t>
      </w:r>
      <w:r w:rsidR="000A3FEB">
        <w:rPr>
          <w:rStyle w:val="Strong"/>
          <w:rFonts w:ascii="Comic Sans MS" w:hAnsi="Comic Sans MS"/>
          <w:b w:val="0"/>
          <w:bCs w:val="0"/>
        </w:rPr>
        <w:t xml:space="preserve">  </w:t>
      </w:r>
    </w:p>
    <w:p w14:paraId="1089FB7F"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15" w:name="_Our_active_monitoring"/>
      <w:bookmarkStart w:id="16" w:name="_Active_monitoring_system"/>
      <w:bookmarkEnd w:id="15"/>
      <w:bookmarkEnd w:id="16"/>
      <w:r w:rsidRPr="001C4F25">
        <w:rPr>
          <w:rFonts w:ascii="Comic Sans MS" w:hAnsi="Comic Sans MS"/>
        </w:rPr>
        <w:t xml:space="preserve">Active monitoring system </w:t>
      </w:r>
    </w:p>
    <w:p w14:paraId="1881E12D" w14:textId="77777777" w:rsidR="00CF1D88" w:rsidRPr="001C4F25" w:rsidRDefault="00CF1D88" w:rsidP="00CF1D88">
      <w:pPr>
        <w:spacing w:before="200"/>
        <w:jc w:val="both"/>
        <w:rPr>
          <w:rFonts w:ascii="Comic Sans MS" w:hAnsi="Comic Sans MS"/>
        </w:rPr>
      </w:pPr>
      <w:r w:rsidRPr="001C4F25">
        <w:rPr>
          <w:rFonts w:ascii="Comic Sans MS" w:hAnsi="Comic Sans MS"/>
        </w:rPr>
        <w:t>The school’s procedure for actively monitoring its system will include:</w:t>
      </w:r>
    </w:p>
    <w:p w14:paraId="49A82B00" w14:textId="77777777" w:rsidR="00CF1D88" w:rsidRPr="00B66E05" w:rsidRDefault="00CF1D88" w:rsidP="00CF1D88">
      <w:pPr>
        <w:pStyle w:val="ListParagraph"/>
        <w:numPr>
          <w:ilvl w:val="0"/>
          <w:numId w:val="36"/>
        </w:numPr>
        <w:jc w:val="both"/>
        <w:rPr>
          <w:rFonts w:ascii="Comic Sans MS" w:hAnsi="Comic Sans MS"/>
          <w:highlight w:val="yellow"/>
        </w:rPr>
      </w:pPr>
      <w:r w:rsidRPr="00B66E05">
        <w:rPr>
          <w:rFonts w:ascii="Comic Sans MS" w:hAnsi="Comic Sans MS"/>
          <w:highlight w:val="yellow"/>
        </w:rPr>
        <w:t>Annual audits, including fire risk assessments and health and safety audits.</w:t>
      </w:r>
    </w:p>
    <w:p w14:paraId="53868CEB" w14:textId="40F523BB" w:rsidR="00CF1D88" w:rsidRPr="00B66E05" w:rsidRDefault="00B66E05" w:rsidP="00CF1D88">
      <w:pPr>
        <w:pStyle w:val="ListParagraph"/>
        <w:numPr>
          <w:ilvl w:val="0"/>
          <w:numId w:val="36"/>
        </w:numPr>
        <w:jc w:val="both"/>
        <w:rPr>
          <w:rFonts w:ascii="Comic Sans MS" w:hAnsi="Comic Sans MS"/>
          <w:bCs/>
          <w:highlight w:val="yellow"/>
        </w:rPr>
      </w:pPr>
      <w:r w:rsidRPr="00B66E05">
        <w:rPr>
          <w:rFonts w:ascii="Comic Sans MS" w:hAnsi="Comic Sans MS"/>
          <w:bCs/>
          <w:highlight w:val="yellow"/>
        </w:rPr>
        <w:t>Annual</w:t>
      </w:r>
      <w:r w:rsidR="00CF1D88" w:rsidRPr="00B66E05">
        <w:rPr>
          <w:rFonts w:ascii="Comic Sans MS" w:hAnsi="Comic Sans MS"/>
          <w:bCs/>
          <w:highlight w:val="yellow"/>
        </w:rPr>
        <w:t xml:space="preserve"> examination of documents to ensure compliance with standards.</w:t>
      </w:r>
    </w:p>
    <w:p w14:paraId="6BD8FF1E" w14:textId="12F94271" w:rsidR="00CF1D88" w:rsidRPr="00B66E05" w:rsidRDefault="00B66E05" w:rsidP="00CF1D88">
      <w:pPr>
        <w:pStyle w:val="ListParagraph"/>
        <w:numPr>
          <w:ilvl w:val="0"/>
          <w:numId w:val="36"/>
        </w:numPr>
        <w:jc w:val="both"/>
        <w:rPr>
          <w:rFonts w:ascii="Comic Sans MS" w:hAnsi="Comic Sans MS"/>
          <w:bCs/>
          <w:highlight w:val="yellow"/>
        </w:rPr>
      </w:pPr>
      <w:r w:rsidRPr="00B66E05">
        <w:rPr>
          <w:rFonts w:ascii="Comic Sans MS" w:hAnsi="Comic Sans MS"/>
          <w:bCs/>
          <w:highlight w:val="yellow"/>
        </w:rPr>
        <w:t>Regular</w:t>
      </w:r>
      <w:r w:rsidR="00CF1D88" w:rsidRPr="00B66E05">
        <w:rPr>
          <w:rFonts w:ascii="Comic Sans MS" w:hAnsi="Comic Sans MS"/>
          <w:bCs/>
          <w:highlight w:val="yellow"/>
        </w:rPr>
        <w:t xml:space="preserve"> inspection of premises, plants and equipment.</w:t>
      </w:r>
    </w:p>
    <w:p w14:paraId="7EC00360" w14:textId="66C4EB7B" w:rsidR="00CF1D88" w:rsidRPr="00B66E05" w:rsidRDefault="00B66E05" w:rsidP="00CF1D88">
      <w:pPr>
        <w:pStyle w:val="ListParagraph"/>
        <w:numPr>
          <w:ilvl w:val="0"/>
          <w:numId w:val="36"/>
        </w:numPr>
        <w:jc w:val="both"/>
        <w:rPr>
          <w:rFonts w:ascii="Comic Sans MS" w:hAnsi="Comic Sans MS"/>
          <w:highlight w:val="yellow"/>
        </w:rPr>
      </w:pPr>
      <w:r w:rsidRPr="00B66E05">
        <w:rPr>
          <w:rFonts w:ascii="Comic Sans MS" w:hAnsi="Comic Sans MS"/>
          <w:bCs/>
          <w:highlight w:val="yellow"/>
        </w:rPr>
        <w:t>Termly</w:t>
      </w:r>
      <w:r w:rsidR="00CF1D88" w:rsidRPr="00B66E05">
        <w:rPr>
          <w:rFonts w:ascii="Comic Sans MS" w:hAnsi="Comic Sans MS"/>
          <w:highlight w:val="yellow"/>
        </w:rPr>
        <w:t xml:space="preserve"> reports and updates to the </w:t>
      </w:r>
      <w:r w:rsidR="00CF1D88" w:rsidRPr="00B66E05">
        <w:rPr>
          <w:rFonts w:ascii="Comic Sans MS" w:hAnsi="Comic Sans MS"/>
          <w:bCs/>
          <w:highlight w:val="yellow"/>
        </w:rPr>
        <w:t>headteacher</w:t>
      </w:r>
      <w:r w:rsidRPr="00B66E05">
        <w:rPr>
          <w:rFonts w:ascii="Comic Sans MS" w:hAnsi="Comic Sans MS"/>
          <w:bCs/>
          <w:highlight w:val="yellow"/>
        </w:rPr>
        <w:t xml:space="preserve"> and governors</w:t>
      </w:r>
      <w:r w:rsidR="00CF1D88" w:rsidRPr="00B66E05">
        <w:rPr>
          <w:rFonts w:ascii="Comic Sans MS" w:hAnsi="Comic Sans MS"/>
          <w:highlight w:val="yellow"/>
        </w:rPr>
        <w:t>.</w:t>
      </w:r>
    </w:p>
    <w:p w14:paraId="274E8638" w14:textId="77777777" w:rsidR="00CF1D88" w:rsidRPr="001C4F25" w:rsidRDefault="00CF1D88" w:rsidP="00CF1D88">
      <w:pPr>
        <w:pStyle w:val="ListParagraph"/>
        <w:numPr>
          <w:ilvl w:val="0"/>
          <w:numId w:val="36"/>
        </w:numPr>
        <w:jc w:val="both"/>
        <w:rPr>
          <w:rFonts w:ascii="Comic Sans MS" w:hAnsi="Comic Sans MS"/>
        </w:rPr>
      </w:pPr>
      <w:r w:rsidRPr="001C4F25">
        <w:rPr>
          <w:rFonts w:ascii="Comic Sans MS" w:hAnsi="Comic Sans MS"/>
        </w:rPr>
        <w:t>External measures, such as surveys by contractors and service providers, along with visits from Environmental Health and Ofsted.</w:t>
      </w:r>
    </w:p>
    <w:p w14:paraId="0A7FCE11"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17" w:name="_[Updated]_Risk_assessment_1"/>
      <w:bookmarkEnd w:id="17"/>
      <w:r w:rsidRPr="001C4F25">
        <w:rPr>
          <w:rFonts w:ascii="Comic Sans MS" w:hAnsi="Comic Sans MS"/>
        </w:rPr>
        <w:t xml:space="preserve">Risk assessment </w:t>
      </w:r>
    </w:p>
    <w:p w14:paraId="64110CBC"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w:t>
      </w:r>
      <w:r w:rsidRPr="001C4F25">
        <w:rPr>
          <w:rFonts w:ascii="Comic Sans MS" w:hAnsi="Comic Sans MS"/>
          <w:bCs/>
        </w:rPr>
        <w:t xml:space="preserve">headteacher </w:t>
      </w:r>
      <w:r w:rsidRPr="001C4F25">
        <w:rPr>
          <w:rFonts w:ascii="Comic Sans MS" w:hAnsi="Comic Sans MS"/>
        </w:rPr>
        <w:t xml:space="preserve">has overall responsibility for ensuring potential hazards are identified and risk assessments are completed for all areas in the school. The </w:t>
      </w:r>
      <w:r w:rsidRPr="001C4F25">
        <w:rPr>
          <w:rFonts w:ascii="Comic Sans MS" w:hAnsi="Comic Sans MS"/>
          <w:bCs/>
        </w:rPr>
        <w:t>health and safety officer</w:t>
      </w:r>
      <w:r w:rsidRPr="001C4F25">
        <w:rPr>
          <w:rFonts w:ascii="Comic Sans MS" w:hAnsi="Comic Sans MS"/>
        </w:rPr>
        <w:t xml:space="preserve"> will be consulted when risk assessments are being carried out. </w:t>
      </w:r>
    </w:p>
    <w:p w14:paraId="7D2268BA" w14:textId="17DF86CB" w:rsidR="00CF1D88" w:rsidRPr="001C4F25" w:rsidRDefault="00CF1D88" w:rsidP="00CF1D88">
      <w:pPr>
        <w:spacing w:before="200"/>
        <w:jc w:val="both"/>
        <w:rPr>
          <w:rFonts w:ascii="Comic Sans MS" w:hAnsi="Comic Sans MS"/>
        </w:rPr>
      </w:pPr>
      <w:r w:rsidRPr="00762C1D">
        <w:rPr>
          <w:rFonts w:ascii="Comic Sans MS" w:hAnsi="Comic Sans MS"/>
          <w:bCs/>
        </w:rPr>
        <w:t>Annual</w:t>
      </w:r>
      <w:r w:rsidRPr="001C4F25">
        <w:rPr>
          <w:rFonts w:ascii="Comic Sans MS" w:hAnsi="Comic Sans MS"/>
          <w:b/>
          <w:color w:val="FFD006"/>
        </w:rPr>
        <w:t xml:space="preserve"> </w:t>
      </w:r>
      <w:r w:rsidRPr="001C4F25">
        <w:rPr>
          <w:rFonts w:ascii="Comic Sans MS" w:hAnsi="Comic Sans MS"/>
        </w:rPr>
        <w:t xml:space="preserve">risk assessments will be conducted for all areas of the school. Risk assessments will consider the needs of staff, pupils, visitors and contractors. Risk assessments will identify all defects and potential risks along with the necessary solutions or control measures. </w:t>
      </w:r>
    </w:p>
    <w:p w14:paraId="2C189F02" w14:textId="77777777" w:rsidR="00CF1D88" w:rsidRPr="001C4F25" w:rsidRDefault="00CF1D88" w:rsidP="00CF1D88">
      <w:pPr>
        <w:spacing w:before="200"/>
        <w:jc w:val="both"/>
        <w:rPr>
          <w:rFonts w:ascii="Comic Sans MS" w:hAnsi="Comic Sans MS"/>
        </w:rPr>
      </w:pPr>
      <w:r w:rsidRPr="001C4F25">
        <w:rPr>
          <w:rFonts w:ascii="Comic Sans MS" w:hAnsi="Comic Sans MS"/>
        </w:rPr>
        <w:t>Risk assessments will be reviewed if:</w:t>
      </w:r>
    </w:p>
    <w:p w14:paraId="4798D7E2" w14:textId="77777777" w:rsidR="00CF1D88" w:rsidRPr="001C4F25" w:rsidRDefault="00CF1D88" w:rsidP="00CF1D88">
      <w:pPr>
        <w:pStyle w:val="ListParagraph"/>
        <w:numPr>
          <w:ilvl w:val="0"/>
          <w:numId w:val="46"/>
        </w:numPr>
        <w:jc w:val="both"/>
        <w:rPr>
          <w:rFonts w:ascii="Comic Sans MS" w:hAnsi="Comic Sans MS"/>
        </w:rPr>
      </w:pPr>
      <w:r w:rsidRPr="001C4F25">
        <w:rPr>
          <w:rFonts w:ascii="Comic Sans MS" w:hAnsi="Comic Sans MS"/>
        </w:rPr>
        <w:t xml:space="preserve">There is any reason to suspect that they are no longer valid. </w:t>
      </w:r>
    </w:p>
    <w:p w14:paraId="4D9ECFDE" w14:textId="77777777" w:rsidR="00CF1D88" w:rsidRPr="001C4F25" w:rsidRDefault="00CF1D88" w:rsidP="00CF1D88">
      <w:pPr>
        <w:pStyle w:val="ListParagraph"/>
        <w:numPr>
          <w:ilvl w:val="0"/>
          <w:numId w:val="46"/>
        </w:numPr>
        <w:jc w:val="both"/>
        <w:rPr>
          <w:rFonts w:ascii="Comic Sans MS" w:hAnsi="Comic Sans MS"/>
        </w:rPr>
      </w:pPr>
      <w:r w:rsidRPr="001C4F25">
        <w:rPr>
          <w:rFonts w:ascii="Comic Sans MS" w:hAnsi="Comic Sans MS"/>
        </w:rPr>
        <w:t xml:space="preserve">There has been a significant change in related matters. </w:t>
      </w:r>
    </w:p>
    <w:p w14:paraId="60995E86" w14:textId="1C5A7F02" w:rsidR="00CF1D88" w:rsidRPr="001C4F25" w:rsidRDefault="00CF1D88" w:rsidP="00CF1D88">
      <w:pPr>
        <w:pStyle w:val="ListParagraph"/>
        <w:numPr>
          <w:ilvl w:val="0"/>
          <w:numId w:val="46"/>
        </w:numPr>
        <w:jc w:val="both"/>
        <w:rPr>
          <w:rFonts w:ascii="Comic Sans MS" w:hAnsi="Comic Sans MS"/>
        </w:rPr>
      </w:pPr>
      <w:r w:rsidRPr="001C4F25">
        <w:rPr>
          <w:rFonts w:ascii="Comic Sans MS" w:hAnsi="Comic Sans MS"/>
        </w:rPr>
        <w:t xml:space="preserve">The </w:t>
      </w:r>
      <w:r w:rsidRPr="001C4F25">
        <w:rPr>
          <w:rFonts w:ascii="Comic Sans MS" w:hAnsi="Comic Sans MS"/>
          <w:bCs/>
        </w:rPr>
        <w:t>governing bo</w:t>
      </w:r>
      <w:r w:rsidR="00762C1D">
        <w:rPr>
          <w:rFonts w:ascii="Comic Sans MS" w:hAnsi="Comic Sans MS"/>
          <w:bCs/>
        </w:rPr>
        <w:t>dy</w:t>
      </w:r>
      <w:r w:rsidRPr="001C4F25">
        <w:rPr>
          <w:rFonts w:ascii="Comic Sans MS" w:hAnsi="Comic Sans MS"/>
          <w:color w:val="FFD006"/>
        </w:rPr>
        <w:t xml:space="preserve"> </w:t>
      </w:r>
      <w:r w:rsidRPr="001C4F25">
        <w:rPr>
          <w:rFonts w:ascii="Comic Sans MS" w:hAnsi="Comic Sans MS"/>
        </w:rPr>
        <w:t xml:space="preserve">will be informed of risk assessments, allowing issues to be prioritised and actions to be authorised, along with funds and resources. </w:t>
      </w:r>
    </w:p>
    <w:p w14:paraId="76CC2394" w14:textId="77777777" w:rsidR="00CF1D88" w:rsidRPr="001C4F25" w:rsidRDefault="00CF1D88" w:rsidP="00CF1D88">
      <w:pPr>
        <w:spacing w:before="200"/>
        <w:jc w:val="both"/>
        <w:rPr>
          <w:rFonts w:ascii="Comic Sans MS" w:hAnsi="Comic Sans MS"/>
        </w:rPr>
      </w:pPr>
      <w:r w:rsidRPr="001C4F25">
        <w:rPr>
          <w:rFonts w:ascii="Comic Sans MS" w:hAnsi="Comic Sans MS"/>
        </w:rPr>
        <w:t>The school will record any significant findings of any risk assessments, including the following:</w:t>
      </w:r>
    </w:p>
    <w:p w14:paraId="107DC9FF" w14:textId="77777777" w:rsidR="00CF1D88" w:rsidRPr="001C4F25" w:rsidRDefault="00CF1D88" w:rsidP="00CF1D88">
      <w:pPr>
        <w:pStyle w:val="ListParagraph"/>
        <w:numPr>
          <w:ilvl w:val="0"/>
          <w:numId w:val="47"/>
        </w:numPr>
        <w:jc w:val="both"/>
        <w:rPr>
          <w:rFonts w:ascii="Comic Sans MS" w:hAnsi="Comic Sans MS"/>
        </w:rPr>
      </w:pPr>
      <w:r w:rsidRPr="001C4F25">
        <w:rPr>
          <w:rFonts w:ascii="Comic Sans MS" w:hAnsi="Comic Sans MS"/>
        </w:rPr>
        <w:t>The identified hazards</w:t>
      </w:r>
    </w:p>
    <w:p w14:paraId="44BAFE66" w14:textId="77777777" w:rsidR="00CF1D88" w:rsidRPr="001C4F25" w:rsidRDefault="00CF1D88" w:rsidP="00CF1D88">
      <w:pPr>
        <w:pStyle w:val="ListParagraph"/>
        <w:numPr>
          <w:ilvl w:val="0"/>
          <w:numId w:val="47"/>
        </w:numPr>
        <w:jc w:val="both"/>
        <w:rPr>
          <w:rFonts w:ascii="Comic Sans MS" w:hAnsi="Comic Sans MS"/>
        </w:rPr>
      </w:pPr>
      <w:r w:rsidRPr="001C4F25">
        <w:rPr>
          <w:rFonts w:ascii="Comic Sans MS" w:hAnsi="Comic Sans MS"/>
        </w:rPr>
        <w:t xml:space="preserve">How people might be harmed by them </w:t>
      </w:r>
    </w:p>
    <w:p w14:paraId="54BE62D3" w14:textId="77777777" w:rsidR="00CF1D88" w:rsidRPr="001C4F25" w:rsidRDefault="00CF1D88" w:rsidP="00CF1D88">
      <w:pPr>
        <w:pStyle w:val="ListParagraph"/>
        <w:numPr>
          <w:ilvl w:val="0"/>
          <w:numId w:val="47"/>
        </w:numPr>
        <w:jc w:val="both"/>
        <w:rPr>
          <w:rFonts w:ascii="Comic Sans MS" w:hAnsi="Comic Sans MS"/>
        </w:rPr>
      </w:pPr>
      <w:r w:rsidRPr="001C4F25">
        <w:rPr>
          <w:rFonts w:ascii="Comic Sans MS" w:hAnsi="Comic Sans MS"/>
        </w:rPr>
        <w:t xml:space="preserve">What the school has implemented to control the risk  </w:t>
      </w:r>
    </w:p>
    <w:p w14:paraId="26E21557" w14:textId="77777777" w:rsidR="00CF1D88" w:rsidRPr="001C4F25" w:rsidRDefault="00CF1D88" w:rsidP="00CF1D88">
      <w:pPr>
        <w:spacing w:before="200"/>
        <w:jc w:val="both"/>
        <w:rPr>
          <w:rFonts w:ascii="Comic Sans MS" w:hAnsi="Comic Sans MS"/>
        </w:rPr>
      </w:pPr>
      <w:r w:rsidRPr="001C4F25">
        <w:rPr>
          <w:rFonts w:ascii="Comic Sans MS" w:hAnsi="Comic Sans MS"/>
          <w:bCs/>
        </w:rPr>
        <w:t xml:space="preserve">The school will appoint an educational visits coordinator and ensure they receive the training necessary to carry out the role. Where there is no educational visits coordinator, </w:t>
      </w:r>
      <w:r w:rsidRPr="001C4F25">
        <w:rPr>
          <w:rFonts w:ascii="Comic Sans MS" w:hAnsi="Comic Sans MS"/>
          <w:bCs/>
        </w:rPr>
        <w:lastRenderedPageBreak/>
        <w:t>the headteacher will perform this duty. The educational visits coordinator</w:t>
      </w:r>
      <w:r w:rsidRPr="001C4F25">
        <w:rPr>
          <w:rFonts w:ascii="Comic Sans MS" w:hAnsi="Comic Sans MS"/>
        </w:rPr>
        <w:t xml:space="preserve"> will ensure risk assessments are completed by staff leading day trips or residential stays. </w:t>
      </w:r>
    </w:p>
    <w:p w14:paraId="6571CFA6"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18" w:name="_Slips_and_trips_1"/>
      <w:bookmarkEnd w:id="18"/>
      <w:r w:rsidRPr="001C4F25">
        <w:rPr>
          <w:rFonts w:ascii="Comic Sans MS" w:hAnsi="Comic Sans MS"/>
        </w:rPr>
        <w:t xml:space="preserve">Slips and trips </w:t>
      </w:r>
    </w:p>
    <w:p w14:paraId="5A37EFC4" w14:textId="77777777" w:rsidR="00CF1D88" w:rsidRPr="001C4F25" w:rsidRDefault="00CF1D88" w:rsidP="00CF1D88">
      <w:pPr>
        <w:spacing w:before="200"/>
        <w:jc w:val="both"/>
        <w:rPr>
          <w:rFonts w:ascii="Comic Sans MS" w:hAnsi="Comic Sans MS"/>
        </w:rPr>
      </w:pPr>
      <w:r w:rsidRPr="001C4F25">
        <w:rPr>
          <w:rFonts w:ascii="Comic Sans MS" w:hAnsi="Comic Sans MS"/>
        </w:rPr>
        <w:t>In line with HSE guidance, control measures are in place to effectively control slip and trip risks. The school utilises the following procedure:</w:t>
      </w:r>
    </w:p>
    <w:p w14:paraId="2EF61197" w14:textId="77777777" w:rsidR="00CF1D88" w:rsidRPr="001C4F25" w:rsidRDefault="00CF1D88" w:rsidP="00CF1D88">
      <w:pPr>
        <w:pStyle w:val="ListParagraph"/>
        <w:numPr>
          <w:ilvl w:val="0"/>
          <w:numId w:val="48"/>
        </w:numPr>
        <w:jc w:val="both"/>
        <w:rPr>
          <w:rFonts w:ascii="Comic Sans MS" w:hAnsi="Comic Sans MS"/>
        </w:rPr>
      </w:pPr>
      <w:r w:rsidRPr="001C4F25">
        <w:rPr>
          <w:rStyle w:val="PolicyBulletsChar"/>
          <w:rFonts w:ascii="Comic Sans MS" w:hAnsi="Comic Sans MS"/>
        </w:rPr>
        <w:t>Identify</w:t>
      </w:r>
      <w:r w:rsidRPr="001C4F25">
        <w:rPr>
          <w:rFonts w:ascii="Comic Sans MS" w:hAnsi="Comic Sans MS"/>
        </w:rPr>
        <w:t xml:space="preserve"> the hazards – risk factors considered include:</w:t>
      </w:r>
    </w:p>
    <w:p w14:paraId="310D8A19" w14:textId="77777777" w:rsidR="00CF1D88" w:rsidRPr="001C4F25" w:rsidRDefault="00CF1D88" w:rsidP="00CF1D88">
      <w:pPr>
        <w:pStyle w:val="ListParagraph"/>
        <w:numPr>
          <w:ilvl w:val="1"/>
          <w:numId w:val="48"/>
        </w:numPr>
        <w:jc w:val="both"/>
        <w:rPr>
          <w:rFonts w:ascii="Comic Sans MS" w:hAnsi="Comic Sans MS"/>
        </w:rPr>
      </w:pPr>
      <w:r w:rsidRPr="001C4F25">
        <w:rPr>
          <w:rFonts w:ascii="Comic Sans MS" w:hAnsi="Comic Sans MS"/>
        </w:rPr>
        <w:t>Environmental (floor, steps, slopes, etc.)</w:t>
      </w:r>
    </w:p>
    <w:p w14:paraId="6F77BC6B" w14:textId="77777777" w:rsidR="00CF1D88" w:rsidRPr="001C4F25" w:rsidRDefault="00CF1D88" w:rsidP="00CF1D88">
      <w:pPr>
        <w:pStyle w:val="ListParagraph"/>
        <w:numPr>
          <w:ilvl w:val="1"/>
          <w:numId w:val="48"/>
        </w:numPr>
        <w:jc w:val="both"/>
        <w:rPr>
          <w:rFonts w:ascii="Comic Sans MS" w:hAnsi="Comic Sans MS"/>
        </w:rPr>
      </w:pPr>
      <w:r w:rsidRPr="001C4F25">
        <w:rPr>
          <w:rFonts w:ascii="Comic Sans MS" w:hAnsi="Comic Sans MS"/>
        </w:rPr>
        <w:t>Contamination (water, food, litter, etc.)</w:t>
      </w:r>
    </w:p>
    <w:p w14:paraId="5F843ED1" w14:textId="77777777" w:rsidR="00CF1D88" w:rsidRPr="001C4F25" w:rsidRDefault="00CF1D88" w:rsidP="00CF1D88">
      <w:pPr>
        <w:pStyle w:val="ListParagraph"/>
        <w:numPr>
          <w:ilvl w:val="1"/>
          <w:numId w:val="48"/>
        </w:numPr>
        <w:jc w:val="both"/>
        <w:rPr>
          <w:rFonts w:ascii="Comic Sans MS" w:hAnsi="Comic Sans MS"/>
        </w:rPr>
      </w:pPr>
      <w:r w:rsidRPr="001C4F25">
        <w:rPr>
          <w:rFonts w:ascii="Comic Sans MS" w:hAnsi="Comic Sans MS"/>
        </w:rPr>
        <w:t>Organisational (task, safety, culture, etc.)</w:t>
      </w:r>
    </w:p>
    <w:p w14:paraId="6F6AD222" w14:textId="77777777" w:rsidR="00CF1D88" w:rsidRPr="001C4F25" w:rsidRDefault="00CF1D88" w:rsidP="00CF1D88">
      <w:pPr>
        <w:pStyle w:val="ListParagraph"/>
        <w:numPr>
          <w:ilvl w:val="1"/>
          <w:numId w:val="48"/>
        </w:numPr>
        <w:jc w:val="both"/>
        <w:rPr>
          <w:rFonts w:ascii="Comic Sans MS" w:hAnsi="Comic Sans MS"/>
        </w:rPr>
      </w:pPr>
      <w:r w:rsidRPr="001C4F25">
        <w:rPr>
          <w:rFonts w:ascii="Comic Sans MS" w:hAnsi="Comic Sans MS"/>
        </w:rPr>
        <w:t xml:space="preserve">Footwear (footwear worn for evening events may not be in line with the School </w:t>
      </w:r>
      <w:r w:rsidRPr="001C4F25">
        <w:rPr>
          <w:rFonts w:ascii="Comic Sans MS" w:hAnsi="Comic Sans MS"/>
          <w:bCs/>
        </w:rPr>
        <w:t>Uniform Policy</w:t>
      </w:r>
      <w:r w:rsidRPr="001C4F25">
        <w:rPr>
          <w:rFonts w:ascii="Comic Sans MS" w:hAnsi="Comic Sans MS"/>
        </w:rPr>
        <w:t>)</w:t>
      </w:r>
    </w:p>
    <w:p w14:paraId="700C4601" w14:textId="77777777" w:rsidR="00CF1D88" w:rsidRPr="001C4F25" w:rsidRDefault="00CF1D88" w:rsidP="00CF1D88">
      <w:pPr>
        <w:pStyle w:val="ListParagraph"/>
        <w:numPr>
          <w:ilvl w:val="1"/>
          <w:numId w:val="48"/>
        </w:numPr>
        <w:jc w:val="both"/>
        <w:rPr>
          <w:rFonts w:ascii="Comic Sans MS" w:hAnsi="Comic Sans MS"/>
        </w:rPr>
      </w:pPr>
      <w:r w:rsidRPr="001C4F25">
        <w:rPr>
          <w:rFonts w:ascii="Comic Sans MS" w:hAnsi="Comic Sans MS"/>
        </w:rPr>
        <w:t>Individual factors (rain, supervision, pedestrian behaviour, etc.)</w:t>
      </w:r>
    </w:p>
    <w:p w14:paraId="21E684AF" w14:textId="77777777" w:rsidR="00CF1D88" w:rsidRPr="001C4F25" w:rsidRDefault="00CF1D88" w:rsidP="00CF1D88">
      <w:pPr>
        <w:pStyle w:val="ListParagraph"/>
        <w:numPr>
          <w:ilvl w:val="0"/>
          <w:numId w:val="48"/>
        </w:numPr>
        <w:jc w:val="both"/>
        <w:rPr>
          <w:rFonts w:ascii="Comic Sans MS" w:hAnsi="Comic Sans MS"/>
        </w:rPr>
      </w:pPr>
      <w:r w:rsidRPr="001C4F25">
        <w:rPr>
          <w:rFonts w:ascii="Comic Sans MS" w:hAnsi="Comic Sans MS"/>
        </w:rPr>
        <w:t>Decide who might be harmed and how</w:t>
      </w:r>
    </w:p>
    <w:p w14:paraId="237CEBD7" w14:textId="77777777" w:rsidR="00CF1D88" w:rsidRPr="001C4F25" w:rsidRDefault="00CF1D88" w:rsidP="00CF1D88">
      <w:pPr>
        <w:pStyle w:val="ListParagraph"/>
        <w:numPr>
          <w:ilvl w:val="0"/>
          <w:numId w:val="48"/>
        </w:numPr>
        <w:jc w:val="both"/>
        <w:rPr>
          <w:rFonts w:ascii="Comic Sans MS" w:hAnsi="Comic Sans MS"/>
        </w:rPr>
      </w:pPr>
      <w:r w:rsidRPr="001C4F25">
        <w:rPr>
          <w:rFonts w:ascii="Comic Sans MS" w:hAnsi="Comic Sans MS"/>
        </w:rPr>
        <w:t>Consider the risks and decide if existing precautions are sufficient, or if further measures need to be introduced</w:t>
      </w:r>
    </w:p>
    <w:p w14:paraId="16566957" w14:textId="77777777" w:rsidR="00CF1D88" w:rsidRPr="001C4F25" w:rsidRDefault="00CF1D88" w:rsidP="00CF1D88">
      <w:pPr>
        <w:pStyle w:val="ListParagraph"/>
        <w:numPr>
          <w:ilvl w:val="0"/>
          <w:numId w:val="48"/>
        </w:numPr>
        <w:jc w:val="both"/>
        <w:rPr>
          <w:rFonts w:ascii="Comic Sans MS" w:hAnsi="Comic Sans MS"/>
        </w:rPr>
      </w:pPr>
      <w:r w:rsidRPr="001C4F25">
        <w:rPr>
          <w:rFonts w:ascii="Comic Sans MS" w:hAnsi="Comic Sans MS"/>
        </w:rPr>
        <w:t>Review the assessment regularly and revise if necessary</w:t>
      </w:r>
    </w:p>
    <w:p w14:paraId="0C13E60E" w14:textId="77777777" w:rsidR="00CF1D88" w:rsidRPr="001C4F25" w:rsidRDefault="00CF1D88" w:rsidP="00CF1D88">
      <w:pPr>
        <w:jc w:val="both"/>
        <w:rPr>
          <w:rFonts w:ascii="Comic Sans MS" w:hAnsi="Comic Sans MS"/>
        </w:rPr>
      </w:pPr>
      <w:r w:rsidRPr="001C4F25">
        <w:rPr>
          <w:rFonts w:ascii="Comic Sans MS" w:hAnsi="Comic Sans MS"/>
        </w:rPr>
        <w:t>The school will remain especially vigilant to the following hazards:</w:t>
      </w:r>
    </w:p>
    <w:p w14:paraId="726D6A72" w14:textId="77777777" w:rsidR="00CF1D88" w:rsidRPr="001C4F25" w:rsidRDefault="00CF1D88" w:rsidP="00CF1D88">
      <w:pPr>
        <w:pStyle w:val="ListParagraph"/>
        <w:numPr>
          <w:ilvl w:val="0"/>
          <w:numId w:val="59"/>
        </w:numPr>
        <w:jc w:val="both"/>
        <w:rPr>
          <w:rFonts w:ascii="Comic Sans MS" w:hAnsi="Comic Sans MS"/>
        </w:rPr>
      </w:pPr>
      <w:r w:rsidRPr="001C4F25">
        <w:rPr>
          <w:rFonts w:ascii="Comic Sans MS" w:hAnsi="Comic Sans MS"/>
        </w:rPr>
        <w:t>Members of staff or pupils running or carrying heavy or awkward items</w:t>
      </w:r>
    </w:p>
    <w:p w14:paraId="6A997C91" w14:textId="77777777" w:rsidR="00CF1D88" w:rsidRPr="001C4F25" w:rsidRDefault="00CF1D88" w:rsidP="00CF1D88">
      <w:pPr>
        <w:pStyle w:val="ListParagraph"/>
        <w:numPr>
          <w:ilvl w:val="0"/>
          <w:numId w:val="59"/>
        </w:numPr>
        <w:jc w:val="both"/>
        <w:rPr>
          <w:rFonts w:ascii="Comic Sans MS" w:hAnsi="Comic Sans MS"/>
        </w:rPr>
      </w:pPr>
      <w:r w:rsidRPr="001C4F25">
        <w:rPr>
          <w:rFonts w:ascii="Comic Sans MS" w:hAnsi="Comic Sans MS"/>
        </w:rPr>
        <w:t>Wearing unsuitable footwear</w:t>
      </w:r>
    </w:p>
    <w:p w14:paraId="1D4CA8E9" w14:textId="77777777" w:rsidR="00CF1D88" w:rsidRPr="001C4F25" w:rsidRDefault="00CF1D88" w:rsidP="00CF1D88">
      <w:pPr>
        <w:pStyle w:val="ListParagraph"/>
        <w:numPr>
          <w:ilvl w:val="0"/>
          <w:numId w:val="59"/>
        </w:numPr>
        <w:jc w:val="both"/>
        <w:rPr>
          <w:rFonts w:ascii="Comic Sans MS" w:hAnsi="Comic Sans MS"/>
        </w:rPr>
      </w:pPr>
      <w:r w:rsidRPr="001C4F25">
        <w:rPr>
          <w:rFonts w:ascii="Comic Sans MS" w:hAnsi="Comic Sans MS"/>
        </w:rPr>
        <w:t>Poor lighting – particularly where there are uneven surfaces and level changes</w:t>
      </w:r>
    </w:p>
    <w:p w14:paraId="20F8AB25" w14:textId="77777777" w:rsidR="00CF1D88" w:rsidRPr="001C4F25" w:rsidRDefault="00CF1D88" w:rsidP="00CF1D88">
      <w:pPr>
        <w:pStyle w:val="ListParagraph"/>
        <w:numPr>
          <w:ilvl w:val="0"/>
          <w:numId w:val="59"/>
        </w:numPr>
        <w:jc w:val="both"/>
        <w:rPr>
          <w:rFonts w:ascii="Comic Sans MS" w:hAnsi="Comic Sans MS"/>
        </w:rPr>
      </w:pPr>
      <w:r w:rsidRPr="001C4F25">
        <w:rPr>
          <w:rFonts w:ascii="Comic Sans MS" w:hAnsi="Comic Sans MS"/>
        </w:rPr>
        <w:t xml:space="preserve">Contamination </w:t>
      </w:r>
    </w:p>
    <w:p w14:paraId="7ECA5C44" w14:textId="77777777" w:rsidR="00CF1D88" w:rsidRPr="001C4F25" w:rsidRDefault="00CF1D88" w:rsidP="00CF1D88">
      <w:pPr>
        <w:pStyle w:val="ListParagraph"/>
        <w:numPr>
          <w:ilvl w:val="0"/>
          <w:numId w:val="59"/>
        </w:numPr>
        <w:jc w:val="both"/>
        <w:rPr>
          <w:rFonts w:ascii="Comic Sans MS" w:hAnsi="Comic Sans MS"/>
        </w:rPr>
      </w:pPr>
      <w:r w:rsidRPr="001C4F25">
        <w:rPr>
          <w:rFonts w:ascii="Comic Sans MS" w:hAnsi="Comic Sans MS"/>
        </w:rPr>
        <w:t xml:space="preserve">Obstructions, </w:t>
      </w:r>
      <w:proofErr w:type="gramStart"/>
      <w:r w:rsidRPr="001C4F25">
        <w:rPr>
          <w:rFonts w:ascii="Comic Sans MS" w:hAnsi="Comic Sans MS"/>
        </w:rPr>
        <w:t>e.g.</w:t>
      </w:r>
      <w:proofErr w:type="gramEnd"/>
      <w:r w:rsidRPr="001C4F25">
        <w:rPr>
          <w:rFonts w:ascii="Comic Sans MS" w:hAnsi="Comic Sans MS"/>
        </w:rPr>
        <w:t xml:space="preserve"> bags and trailing cables</w:t>
      </w:r>
    </w:p>
    <w:p w14:paraId="344294E4"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19" w:name="_Fire_safety_2"/>
      <w:bookmarkEnd w:id="19"/>
      <w:r w:rsidRPr="001C4F25">
        <w:rPr>
          <w:rFonts w:ascii="Comic Sans MS" w:hAnsi="Comic Sans MS"/>
        </w:rPr>
        <w:t xml:space="preserve">Fire safety </w:t>
      </w:r>
    </w:p>
    <w:p w14:paraId="7956AFCA"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All staff fully understand and effectively implement the </w:t>
      </w:r>
      <w:r w:rsidRPr="001C4F25">
        <w:rPr>
          <w:rFonts w:ascii="Comic Sans MS" w:hAnsi="Comic Sans MS"/>
          <w:bCs/>
        </w:rPr>
        <w:t>fire evacuation plan, which will be implemented</w:t>
      </w:r>
      <w:r w:rsidRPr="001C4F25">
        <w:rPr>
          <w:rFonts w:ascii="Comic Sans MS" w:hAnsi="Comic Sans MS"/>
        </w:rPr>
        <w:t xml:space="preserve"> </w:t>
      </w:r>
      <w:r w:rsidRPr="001C4F25">
        <w:rPr>
          <w:rFonts w:ascii="Comic Sans MS" w:hAnsi="Comic Sans MS"/>
          <w:bCs/>
        </w:rPr>
        <w:t>in the event of a fire</w:t>
      </w:r>
      <w:r w:rsidRPr="001C4F25">
        <w:rPr>
          <w:rFonts w:ascii="Comic Sans MS" w:hAnsi="Comic Sans MS"/>
        </w:rPr>
        <w:t>.</w:t>
      </w:r>
    </w:p>
    <w:p w14:paraId="0DA2C4BC" w14:textId="1C907CBD" w:rsidR="00CF1D88" w:rsidRPr="001C4F25" w:rsidRDefault="00CF1D88" w:rsidP="00CF1D88">
      <w:pPr>
        <w:spacing w:before="200"/>
        <w:jc w:val="both"/>
        <w:rPr>
          <w:rFonts w:ascii="Comic Sans MS" w:hAnsi="Comic Sans MS"/>
        </w:rPr>
      </w:pPr>
      <w:r w:rsidRPr="001C4F25">
        <w:rPr>
          <w:rFonts w:ascii="Comic Sans MS" w:hAnsi="Comic Sans MS"/>
        </w:rPr>
        <w:t xml:space="preserve">The </w:t>
      </w:r>
      <w:r w:rsidRPr="001C4F25">
        <w:rPr>
          <w:rFonts w:ascii="Comic Sans MS" w:hAnsi="Comic Sans MS"/>
          <w:bCs/>
        </w:rPr>
        <w:t>headteacher</w:t>
      </w:r>
      <w:r w:rsidRPr="001C4F25">
        <w:rPr>
          <w:rFonts w:ascii="Comic Sans MS" w:hAnsi="Comic Sans MS"/>
        </w:rPr>
        <w:t xml:space="preserve"> </w:t>
      </w:r>
      <w:r w:rsidR="00197203">
        <w:rPr>
          <w:rFonts w:ascii="Comic Sans MS" w:hAnsi="Comic Sans MS"/>
        </w:rPr>
        <w:t>has overall</w:t>
      </w:r>
      <w:r w:rsidRPr="001C4F25">
        <w:rPr>
          <w:rFonts w:ascii="Comic Sans MS" w:hAnsi="Comic Sans MS"/>
        </w:rPr>
        <w:t xml:space="preserve"> </w:t>
      </w:r>
      <w:r w:rsidR="00197203" w:rsidRPr="001C4F25">
        <w:rPr>
          <w:rFonts w:ascii="Comic Sans MS" w:hAnsi="Comic Sans MS"/>
        </w:rPr>
        <w:t>responsib</w:t>
      </w:r>
      <w:r w:rsidR="00197203">
        <w:rPr>
          <w:rFonts w:ascii="Comic Sans MS" w:hAnsi="Comic Sans MS"/>
        </w:rPr>
        <w:t>i</w:t>
      </w:r>
      <w:r w:rsidR="00197203" w:rsidRPr="001C4F25">
        <w:rPr>
          <w:rFonts w:ascii="Comic Sans MS" w:hAnsi="Comic Sans MS"/>
        </w:rPr>
        <w:t>l</w:t>
      </w:r>
      <w:r w:rsidR="00197203">
        <w:rPr>
          <w:rFonts w:ascii="Comic Sans MS" w:hAnsi="Comic Sans MS"/>
        </w:rPr>
        <w:t>ity</w:t>
      </w:r>
      <w:r w:rsidRPr="001C4F25">
        <w:rPr>
          <w:rFonts w:ascii="Comic Sans MS" w:hAnsi="Comic Sans MS"/>
        </w:rPr>
        <w:t xml:space="preserve"> for certifying that procedures for ensuring that safety precautions are properly managed will be discussed, formulated and effectively disseminated to all staff. </w:t>
      </w:r>
      <w:r w:rsidR="00197203">
        <w:rPr>
          <w:rFonts w:ascii="Comic Sans MS" w:hAnsi="Comic Sans MS"/>
        </w:rPr>
        <w:t xml:space="preserve">The health and safety lead will assist with this. </w:t>
      </w:r>
      <w:r w:rsidRPr="001C4F25">
        <w:rPr>
          <w:rFonts w:ascii="Comic Sans MS" w:hAnsi="Comic Sans MS"/>
        </w:rPr>
        <w:t>Staff will receive fire safety training to ensure they understand the procedure for fire drills and the use of fire extinguishers.</w:t>
      </w:r>
    </w:p>
    <w:p w14:paraId="38620696" w14:textId="7BC7A471" w:rsidR="00CF1D88" w:rsidRPr="001C4F25" w:rsidRDefault="00CF1D88" w:rsidP="00CF1D88">
      <w:pPr>
        <w:spacing w:before="200"/>
        <w:jc w:val="both"/>
        <w:rPr>
          <w:rFonts w:ascii="Comic Sans MS" w:hAnsi="Comic Sans MS"/>
        </w:rPr>
      </w:pPr>
      <w:r w:rsidRPr="00871C9B">
        <w:rPr>
          <w:rFonts w:ascii="Comic Sans MS" w:hAnsi="Comic Sans MS"/>
          <w:highlight w:val="yellow"/>
        </w:rPr>
        <w:t xml:space="preserve">The school will test evacuation procedures on a </w:t>
      </w:r>
      <w:r w:rsidRPr="00871C9B">
        <w:rPr>
          <w:rFonts w:ascii="Comic Sans MS" w:hAnsi="Comic Sans MS"/>
          <w:bCs/>
          <w:highlight w:val="yellow"/>
        </w:rPr>
        <w:t>termly</w:t>
      </w:r>
      <w:r w:rsidRPr="00871C9B">
        <w:rPr>
          <w:rFonts w:ascii="Comic Sans MS" w:hAnsi="Comic Sans MS"/>
          <w:color w:val="FF6900"/>
          <w:highlight w:val="yellow"/>
        </w:rPr>
        <w:t xml:space="preserve"> </w:t>
      </w:r>
      <w:r w:rsidRPr="00871C9B">
        <w:rPr>
          <w:rFonts w:ascii="Comic Sans MS" w:hAnsi="Comic Sans MS"/>
          <w:highlight w:val="yellow"/>
        </w:rPr>
        <w:t xml:space="preserve">basis. Firefighting equipment will be checked on an </w:t>
      </w:r>
      <w:r w:rsidRPr="00871C9B">
        <w:rPr>
          <w:rFonts w:ascii="Comic Sans MS" w:hAnsi="Comic Sans MS"/>
          <w:bCs/>
          <w:highlight w:val="yellow"/>
        </w:rPr>
        <w:t>annual</w:t>
      </w:r>
      <w:r w:rsidRPr="00871C9B">
        <w:rPr>
          <w:rFonts w:ascii="Comic Sans MS" w:hAnsi="Comic Sans MS"/>
          <w:highlight w:val="yellow"/>
        </w:rPr>
        <w:t xml:space="preserve"> basis by an approved contractor</w:t>
      </w:r>
      <w:r w:rsidR="00402DAB" w:rsidRPr="00871C9B">
        <w:rPr>
          <w:rFonts w:ascii="Comic Sans MS" w:hAnsi="Comic Sans MS"/>
          <w:highlight w:val="yellow"/>
        </w:rPr>
        <w:t xml:space="preserve"> (currently Walker Fire)</w:t>
      </w:r>
      <w:r w:rsidRPr="00871C9B">
        <w:rPr>
          <w:rFonts w:ascii="Comic Sans MS" w:hAnsi="Comic Sans MS"/>
          <w:highlight w:val="yellow"/>
        </w:rPr>
        <w:t xml:space="preserve">. Fire alarms will be tested </w:t>
      </w:r>
      <w:r w:rsidRPr="00871C9B">
        <w:rPr>
          <w:rFonts w:ascii="Comic Sans MS" w:hAnsi="Comic Sans MS"/>
          <w:bCs/>
          <w:highlight w:val="yellow"/>
        </w:rPr>
        <w:t>weekly</w:t>
      </w:r>
      <w:r w:rsidRPr="00871C9B">
        <w:rPr>
          <w:rFonts w:ascii="Comic Sans MS" w:hAnsi="Comic Sans MS"/>
          <w:color w:val="FFD006"/>
          <w:highlight w:val="yellow"/>
        </w:rPr>
        <w:t xml:space="preserve"> </w:t>
      </w:r>
      <w:r w:rsidRPr="00871C9B">
        <w:rPr>
          <w:rFonts w:ascii="Comic Sans MS" w:hAnsi="Comic Sans MS"/>
          <w:highlight w:val="yellow"/>
        </w:rPr>
        <w:t>from different ‘break glass’ fire points around the school, and records will be maintained and held in the school office</w:t>
      </w:r>
      <w:r w:rsidR="00402DAB" w:rsidRPr="00871C9B">
        <w:rPr>
          <w:rFonts w:ascii="Comic Sans MS" w:hAnsi="Comic Sans MS"/>
          <w:highlight w:val="yellow"/>
        </w:rPr>
        <w:t xml:space="preserve"> by the site manager</w:t>
      </w:r>
      <w:r w:rsidRPr="00871C9B">
        <w:rPr>
          <w:rFonts w:ascii="Comic Sans MS" w:hAnsi="Comic Sans MS"/>
          <w:highlight w:val="yellow"/>
        </w:rPr>
        <w:t xml:space="preserve">. Emergency lighting will be tested </w:t>
      </w:r>
      <w:r w:rsidR="00402DAB" w:rsidRPr="00871C9B">
        <w:rPr>
          <w:rFonts w:ascii="Comic Sans MS" w:hAnsi="Comic Sans MS"/>
          <w:highlight w:val="yellow"/>
        </w:rPr>
        <w:t xml:space="preserve">by an approved contractor (currently Argus) </w:t>
      </w:r>
      <w:r w:rsidRPr="00871C9B">
        <w:rPr>
          <w:rFonts w:ascii="Comic Sans MS" w:hAnsi="Comic Sans MS"/>
          <w:highlight w:val="yellow"/>
        </w:rPr>
        <w:t xml:space="preserve">on a </w:t>
      </w:r>
      <w:r w:rsidRPr="00871C9B">
        <w:rPr>
          <w:rFonts w:ascii="Comic Sans MS" w:hAnsi="Comic Sans MS"/>
          <w:bCs/>
          <w:highlight w:val="yellow"/>
        </w:rPr>
        <w:t>six-monthly</w:t>
      </w:r>
      <w:r w:rsidRPr="00871C9B">
        <w:rPr>
          <w:rFonts w:ascii="Comic Sans MS" w:hAnsi="Comic Sans MS"/>
          <w:highlight w:val="yellow"/>
        </w:rPr>
        <w:t xml:space="preserve"> basis, </w:t>
      </w:r>
      <w:r w:rsidR="00402DAB" w:rsidRPr="00871C9B">
        <w:rPr>
          <w:rFonts w:ascii="Comic Sans MS" w:hAnsi="Comic Sans MS"/>
          <w:highlight w:val="yellow"/>
        </w:rPr>
        <w:t>as well as on a monthly basis by the site manager with</w:t>
      </w:r>
      <w:r w:rsidRPr="00871C9B">
        <w:rPr>
          <w:rFonts w:ascii="Comic Sans MS" w:hAnsi="Comic Sans MS"/>
          <w:highlight w:val="yellow"/>
        </w:rPr>
        <w:t xml:space="preserve"> records</w:t>
      </w:r>
      <w:r w:rsidR="00402DAB" w:rsidRPr="00871C9B">
        <w:rPr>
          <w:rFonts w:ascii="Comic Sans MS" w:hAnsi="Comic Sans MS"/>
          <w:highlight w:val="yellow"/>
        </w:rPr>
        <w:t xml:space="preserve"> </w:t>
      </w:r>
      <w:r w:rsidRPr="00871C9B">
        <w:rPr>
          <w:rFonts w:ascii="Comic Sans MS" w:hAnsi="Comic Sans MS"/>
          <w:highlight w:val="yellow"/>
        </w:rPr>
        <w:t>be</w:t>
      </w:r>
      <w:r w:rsidR="00402DAB" w:rsidRPr="00871C9B">
        <w:rPr>
          <w:rFonts w:ascii="Comic Sans MS" w:hAnsi="Comic Sans MS"/>
          <w:highlight w:val="yellow"/>
        </w:rPr>
        <w:t>ing</w:t>
      </w:r>
      <w:r w:rsidRPr="00871C9B">
        <w:rPr>
          <w:rFonts w:ascii="Comic Sans MS" w:hAnsi="Comic Sans MS"/>
          <w:highlight w:val="yellow"/>
        </w:rPr>
        <w:t xml:space="preserve"> maintained and held in the </w:t>
      </w:r>
      <w:r w:rsidRPr="00871C9B">
        <w:rPr>
          <w:rFonts w:ascii="Comic Sans MS" w:hAnsi="Comic Sans MS"/>
          <w:bCs/>
          <w:highlight w:val="yellow"/>
        </w:rPr>
        <w:t>school office.</w:t>
      </w:r>
    </w:p>
    <w:p w14:paraId="23A37B5D" w14:textId="4745F7A6" w:rsidR="00CF1D88" w:rsidRPr="001C4F25" w:rsidRDefault="00CF1D88" w:rsidP="00CF1D88">
      <w:pPr>
        <w:spacing w:before="200"/>
        <w:jc w:val="both"/>
        <w:rPr>
          <w:rFonts w:ascii="Comic Sans MS" w:hAnsi="Comic Sans MS"/>
        </w:rPr>
      </w:pPr>
      <w:r w:rsidRPr="001C4F25">
        <w:rPr>
          <w:rFonts w:ascii="Comic Sans MS" w:hAnsi="Comic Sans MS"/>
        </w:rPr>
        <w:lastRenderedPageBreak/>
        <w:t xml:space="preserve">The evacuation of visitors and contractors will be the responsibility of the person they are visiting or working </w:t>
      </w:r>
      <w:proofErr w:type="gramStart"/>
      <w:r w:rsidRPr="001C4F25">
        <w:rPr>
          <w:rFonts w:ascii="Comic Sans MS" w:hAnsi="Comic Sans MS"/>
        </w:rPr>
        <w:t>for</w:t>
      </w:r>
      <w:r w:rsidR="00197203">
        <w:rPr>
          <w:rFonts w:ascii="Comic Sans MS" w:hAnsi="Comic Sans MS"/>
        </w:rPr>
        <w:t>,</w:t>
      </w:r>
      <w:proofErr w:type="gramEnd"/>
      <w:r w:rsidR="00197203">
        <w:rPr>
          <w:rFonts w:ascii="Comic Sans MS" w:hAnsi="Comic Sans MS"/>
        </w:rPr>
        <w:t xml:space="preserve"> however a register will be taken by office staff of all visitors upon evacuation and checked against a hard copy of school’s electronic signing in/out system (inventory)</w:t>
      </w:r>
      <w:r w:rsidRPr="001C4F25">
        <w:rPr>
          <w:rFonts w:ascii="Comic Sans MS" w:hAnsi="Comic Sans MS"/>
        </w:rPr>
        <w:t>.</w:t>
      </w:r>
      <w:r w:rsidR="009F476B">
        <w:rPr>
          <w:rFonts w:ascii="Comic Sans MS" w:hAnsi="Comic Sans MS"/>
        </w:rPr>
        <w:t xml:space="preserve">  </w:t>
      </w:r>
    </w:p>
    <w:p w14:paraId="51C07494" w14:textId="0736D413" w:rsidR="00CF1D88" w:rsidRDefault="00CF1D88" w:rsidP="00CF1D88">
      <w:pPr>
        <w:spacing w:before="200"/>
        <w:jc w:val="both"/>
        <w:rPr>
          <w:rFonts w:ascii="Comic Sans MS" w:hAnsi="Comic Sans MS"/>
        </w:rPr>
      </w:pPr>
      <w:r w:rsidRPr="001C4F25">
        <w:rPr>
          <w:rFonts w:ascii="Comic Sans MS" w:hAnsi="Comic Sans MS"/>
        </w:rPr>
        <w:t>The school will implement its Fire Safety Policy to ensure that staff, pupils and visitors are safe and aware of the potential risks of fire.</w:t>
      </w:r>
    </w:p>
    <w:p w14:paraId="0F41E91A" w14:textId="476647A9" w:rsidR="00402490" w:rsidRPr="00402490" w:rsidRDefault="00402490" w:rsidP="00402490">
      <w:pPr>
        <w:autoSpaceDE w:val="0"/>
        <w:autoSpaceDN w:val="0"/>
        <w:adjustRightInd w:val="0"/>
        <w:spacing w:after="0" w:line="240" w:lineRule="auto"/>
        <w:rPr>
          <w:rFonts w:ascii="Comic Sans MS" w:eastAsia="Times New Roman" w:hAnsi="Comic Sans MS" w:cs="Arial"/>
          <w:highlight w:val="yellow"/>
          <w:lang w:eastAsia="en-GB"/>
        </w:rPr>
      </w:pPr>
      <w:r w:rsidRPr="00402490">
        <w:rPr>
          <w:rFonts w:ascii="Comic Sans MS" w:eastAsia="Times New Roman" w:hAnsi="Comic Sans MS" w:cs="Arial"/>
          <w:highlight w:val="yellow"/>
          <w:lang w:eastAsia="en-GB"/>
        </w:rPr>
        <w:t>Firefighting equipment should ONLY be used to clear an exit route if no other route is available.</w:t>
      </w:r>
    </w:p>
    <w:p w14:paraId="6E985080" w14:textId="77777777" w:rsidR="00402490" w:rsidRPr="00402490" w:rsidRDefault="00402490" w:rsidP="00402490">
      <w:pPr>
        <w:autoSpaceDE w:val="0"/>
        <w:autoSpaceDN w:val="0"/>
        <w:adjustRightInd w:val="0"/>
        <w:spacing w:after="0" w:line="240" w:lineRule="auto"/>
        <w:rPr>
          <w:rFonts w:ascii="Comic Sans MS" w:eastAsia="Times New Roman" w:hAnsi="Comic Sans MS" w:cs="Arial"/>
          <w:highlight w:val="yellow"/>
          <w:lang w:eastAsia="en-GB"/>
        </w:rPr>
      </w:pPr>
    </w:p>
    <w:p w14:paraId="5D72916D" w14:textId="16A1CA6D" w:rsidR="00402490" w:rsidRPr="00402490" w:rsidRDefault="00402490" w:rsidP="00402490">
      <w:pPr>
        <w:autoSpaceDE w:val="0"/>
        <w:autoSpaceDN w:val="0"/>
        <w:adjustRightInd w:val="0"/>
        <w:spacing w:after="0" w:line="240" w:lineRule="auto"/>
        <w:rPr>
          <w:rFonts w:ascii="Comic Sans MS" w:eastAsia="Times New Roman" w:hAnsi="Comic Sans MS" w:cs="Arial"/>
          <w:lang w:eastAsia="en-GB"/>
        </w:rPr>
      </w:pPr>
      <w:r w:rsidRPr="00402490">
        <w:rPr>
          <w:rFonts w:ascii="Comic Sans MS" w:eastAsia="Times New Roman" w:hAnsi="Comic Sans MS" w:cs="Arial"/>
          <w:highlight w:val="yellow"/>
          <w:lang w:eastAsia="en-GB"/>
        </w:rPr>
        <w:t>Staff should only use fire extinguishers if trained in how to operate them safely. If trained, they should only use the extinguisher if confident to do so and not put themselves or others at undue risk. There should always be a clear escape available. Ensure the alarm is raised BEFORE attempting to extinguish a fire (to clear a route).</w:t>
      </w:r>
      <w:r w:rsidRPr="00402490">
        <w:rPr>
          <w:rFonts w:ascii="Comic Sans MS" w:eastAsia="Times New Roman" w:hAnsi="Comic Sans MS" w:cs="Arial"/>
          <w:lang w:eastAsia="en-GB"/>
        </w:rPr>
        <w:t xml:space="preserve"> </w:t>
      </w:r>
    </w:p>
    <w:p w14:paraId="5F452AC7"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20" w:name="_Bomb_threat_procedure"/>
      <w:bookmarkStart w:id="21" w:name="_Evacuation_and_bomb"/>
      <w:bookmarkStart w:id="22" w:name="_Sharps"/>
      <w:bookmarkEnd w:id="20"/>
      <w:bookmarkEnd w:id="21"/>
      <w:bookmarkEnd w:id="22"/>
      <w:r w:rsidRPr="001C4F25">
        <w:rPr>
          <w:rFonts w:ascii="Comic Sans MS" w:hAnsi="Comic Sans MS"/>
        </w:rPr>
        <w:t>Sharps</w:t>
      </w:r>
    </w:p>
    <w:p w14:paraId="7B870C66" w14:textId="77777777" w:rsidR="00CF1D88" w:rsidRPr="001C4F25" w:rsidRDefault="00CF1D88" w:rsidP="00CF1D88">
      <w:pPr>
        <w:jc w:val="both"/>
        <w:rPr>
          <w:rFonts w:ascii="Comic Sans MS" w:hAnsi="Comic Sans MS"/>
        </w:rPr>
      </w:pPr>
      <w:r w:rsidRPr="001C4F25">
        <w:rPr>
          <w:rFonts w:ascii="Comic Sans MS" w:hAnsi="Comic Sans MS"/>
        </w:rPr>
        <w:t>For the purposes of this policy, “</w:t>
      </w:r>
      <w:r w:rsidRPr="001C4F25">
        <w:rPr>
          <w:rFonts w:ascii="Comic Sans MS" w:hAnsi="Comic Sans MS"/>
          <w:b/>
          <w:bCs/>
        </w:rPr>
        <w:t>sharps</w:t>
      </w:r>
      <w:r w:rsidRPr="001C4F25">
        <w:rPr>
          <w:rFonts w:ascii="Comic Sans MS" w:hAnsi="Comic Sans MS"/>
        </w:rPr>
        <w:t xml:space="preserve">” is defined as sharp objects such as needles, scalpels, razor blades and broken glass which pose a risk of an accidental penetrating injury or laceration or puncture to skin. </w:t>
      </w:r>
    </w:p>
    <w:p w14:paraId="06F3ABC8" w14:textId="623A8554" w:rsidR="00CF1D88" w:rsidRPr="001C4F25" w:rsidRDefault="00CF1D88" w:rsidP="00CF1D88">
      <w:pPr>
        <w:jc w:val="both"/>
        <w:rPr>
          <w:rFonts w:ascii="Comic Sans MS" w:hAnsi="Comic Sans MS"/>
        </w:rPr>
      </w:pPr>
      <w:r w:rsidRPr="001C4F25">
        <w:rPr>
          <w:rFonts w:ascii="Comic Sans MS" w:hAnsi="Comic Sans MS"/>
        </w:rPr>
        <w:t xml:space="preserve">Sharps are not likely to be found commonly on school premises; however, staff will be vigilant towards the following circumstances in which sharps may be found: </w:t>
      </w:r>
    </w:p>
    <w:p w14:paraId="4D11BB8C" w14:textId="77777777" w:rsidR="00CF1D88" w:rsidRPr="001C4F25" w:rsidRDefault="00CF1D88" w:rsidP="00CF1D88">
      <w:pPr>
        <w:numPr>
          <w:ilvl w:val="0"/>
          <w:numId w:val="52"/>
        </w:numPr>
        <w:ind w:left="714" w:hanging="357"/>
        <w:contextualSpacing/>
        <w:jc w:val="both"/>
        <w:rPr>
          <w:rFonts w:ascii="Comic Sans MS" w:hAnsi="Comic Sans MS"/>
        </w:rPr>
      </w:pPr>
      <w:r w:rsidRPr="001C4F25">
        <w:rPr>
          <w:rFonts w:ascii="Comic Sans MS" w:hAnsi="Comic Sans MS"/>
        </w:rPr>
        <w:t>During school-based vaccination programmes</w:t>
      </w:r>
    </w:p>
    <w:p w14:paraId="3C54C3EC" w14:textId="77777777" w:rsidR="00CF1D88" w:rsidRPr="001C4F25" w:rsidRDefault="00CF1D88" w:rsidP="00CF1D88">
      <w:pPr>
        <w:numPr>
          <w:ilvl w:val="0"/>
          <w:numId w:val="52"/>
        </w:numPr>
        <w:ind w:left="714" w:hanging="357"/>
        <w:contextualSpacing/>
        <w:jc w:val="both"/>
        <w:rPr>
          <w:rFonts w:ascii="Comic Sans MS" w:hAnsi="Comic Sans MS"/>
        </w:rPr>
      </w:pPr>
      <w:r w:rsidRPr="001C4F25">
        <w:rPr>
          <w:rFonts w:ascii="Comic Sans MS" w:hAnsi="Comic Sans MS"/>
        </w:rPr>
        <w:t xml:space="preserve">Where an individual within the school requires injections to manage a health condition </w:t>
      </w:r>
    </w:p>
    <w:p w14:paraId="1AED1B50" w14:textId="1E086C7B" w:rsidR="00CF1D88" w:rsidRPr="001C4F25" w:rsidRDefault="00CF1D88" w:rsidP="00CF1D88">
      <w:pPr>
        <w:numPr>
          <w:ilvl w:val="0"/>
          <w:numId w:val="52"/>
        </w:numPr>
        <w:ind w:left="714" w:hanging="357"/>
        <w:contextualSpacing/>
        <w:jc w:val="both"/>
        <w:rPr>
          <w:rFonts w:ascii="Comic Sans MS" w:hAnsi="Comic Sans MS"/>
        </w:rPr>
      </w:pPr>
      <w:r w:rsidRPr="001C4F25">
        <w:rPr>
          <w:rFonts w:ascii="Comic Sans MS" w:hAnsi="Comic Sans MS"/>
        </w:rPr>
        <w:t>Where a pupil brings a sharp into the school</w:t>
      </w:r>
    </w:p>
    <w:p w14:paraId="153D9917" w14:textId="77777777" w:rsidR="00CF1D88" w:rsidRPr="001C4F25" w:rsidRDefault="00CF1D88" w:rsidP="00CF1D88">
      <w:pPr>
        <w:numPr>
          <w:ilvl w:val="0"/>
          <w:numId w:val="52"/>
        </w:numPr>
        <w:ind w:left="714" w:hanging="357"/>
        <w:contextualSpacing/>
        <w:jc w:val="both"/>
        <w:rPr>
          <w:rFonts w:ascii="Comic Sans MS" w:hAnsi="Comic Sans MS"/>
        </w:rPr>
      </w:pPr>
      <w:r w:rsidRPr="001C4F25">
        <w:rPr>
          <w:rFonts w:ascii="Comic Sans MS" w:hAnsi="Comic Sans MS"/>
        </w:rPr>
        <w:t xml:space="preserve">Where glass is broken within the school, or broken glass is found on or around the school premises </w:t>
      </w:r>
    </w:p>
    <w:p w14:paraId="7726D6B4" w14:textId="77777777" w:rsidR="00CF1D88" w:rsidRPr="001C4F25" w:rsidRDefault="00CF1D88" w:rsidP="00CF1D88">
      <w:pPr>
        <w:numPr>
          <w:ilvl w:val="0"/>
          <w:numId w:val="52"/>
        </w:numPr>
        <w:ind w:left="714" w:hanging="357"/>
        <w:jc w:val="both"/>
        <w:rPr>
          <w:rFonts w:ascii="Comic Sans MS" w:hAnsi="Comic Sans MS"/>
        </w:rPr>
      </w:pPr>
      <w:r w:rsidRPr="001C4F25">
        <w:rPr>
          <w:rFonts w:ascii="Comic Sans MS" w:hAnsi="Comic Sans MS"/>
        </w:rPr>
        <w:t xml:space="preserve">Where drug paraphernalia, </w:t>
      </w:r>
      <w:proofErr w:type="gramStart"/>
      <w:r w:rsidRPr="001C4F25">
        <w:rPr>
          <w:rFonts w:ascii="Comic Sans MS" w:hAnsi="Comic Sans MS"/>
        </w:rPr>
        <w:t>e.g.</w:t>
      </w:r>
      <w:proofErr w:type="gramEnd"/>
      <w:r w:rsidRPr="001C4F25">
        <w:rPr>
          <w:rFonts w:ascii="Comic Sans MS" w:hAnsi="Comic Sans MS"/>
        </w:rPr>
        <w:t xml:space="preserve"> heroin needles, is found on or around the school premises</w:t>
      </w:r>
    </w:p>
    <w:p w14:paraId="28079EF1" w14:textId="77777777" w:rsidR="00CF1D88" w:rsidRPr="001C4F25" w:rsidRDefault="00CF1D88" w:rsidP="00CF1D88">
      <w:pPr>
        <w:jc w:val="both"/>
        <w:rPr>
          <w:rFonts w:ascii="Comic Sans MS" w:hAnsi="Comic Sans MS"/>
        </w:rPr>
      </w:pPr>
      <w:r w:rsidRPr="001C4F25">
        <w:rPr>
          <w:rFonts w:ascii="Comic Sans MS" w:hAnsi="Comic Sans MS"/>
        </w:rPr>
        <w:t>In the context of this policy, offensive weapons are not considered sharps. Offensive weapons will be handled in line with the School Security Policy.</w:t>
      </w:r>
    </w:p>
    <w:p w14:paraId="47695E97" w14:textId="77777777" w:rsidR="00CF1D88" w:rsidRPr="001C4F25" w:rsidRDefault="00CF1D88" w:rsidP="00CF1D88">
      <w:pPr>
        <w:jc w:val="both"/>
        <w:rPr>
          <w:rFonts w:ascii="Comic Sans MS" w:hAnsi="Comic Sans MS"/>
          <w:b/>
        </w:rPr>
      </w:pPr>
      <w:bookmarkStart w:id="23" w:name="_Handling_and_disposing"/>
      <w:bookmarkEnd w:id="23"/>
      <w:r w:rsidRPr="001C4F25">
        <w:rPr>
          <w:rFonts w:ascii="Comic Sans MS" w:hAnsi="Comic Sans MS"/>
          <w:b/>
        </w:rPr>
        <w:t>Handling and disposing of a sharp</w:t>
      </w:r>
    </w:p>
    <w:p w14:paraId="3D10A060" w14:textId="77777777" w:rsidR="009F476B" w:rsidRDefault="00CF1D88" w:rsidP="009F476B">
      <w:pPr>
        <w:jc w:val="both"/>
        <w:rPr>
          <w:rFonts w:ascii="Comic Sans MS" w:hAnsi="Comic Sans MS"/>
        </w:rPr>
      </w:pPr>
      <w:r w:rsidRPr="001C4F25">
        <w:rPr>
          <w:rFonts w:ascii="Comic Sans MS" w:hAnsi="Comic Sans MS"/>
        </w:rPr>
        <w:t xml:space="preserve">All staff members will receive health and safety training as part of their induction. </w:t>
      </w:r>
    </w:p>
    <w:p w14:paraId="273E69A2" w14:textId="77777777" w:rsidR="00CF1D88" w:rsidRPr="001C4F25" w:rsidRDefault="00CF1D88" w:rsidP="00CF1D88">
      <w:pPr>
        <w:jc w:val="both"/>
        <w:rPr>
          <w:rFonts w:ascii="Comic Sans MS" w:hAnsi="Comic Sans MS"/>
        </w:rPr>
      </w:pPr>
      <w:r w:rsidRPr="001C4F25">
        <w:rPr>
          <w:rFonts w:ascii="Comic Sans MS" w:hAnsi="Comic Sans MS"/>
        </w:rPr>
        <w:t xml:space="preserve">Where an individual brings a sharp onto the school premises, </w:t>
      </w:r>
      <w:proofErr w:type="gramStart"/>
      <w:r w:rsidRPr="001C4F25">
        <w:rPr>
          <w:rFonts w:ascii="Comic Sans MS" w:hAnsi="Comic Sans MS"/>
        </w:rPr>
        <w:t>e.g.</w:t>
      </w:r>
      <w:proofErr w:type="gramEnd"/>
      <w:r w:rsidRPr="001C4F25">
        <w:rPr>
          <w:rFonts w:ascii="Comic Sans MS" w:hAnsi="Comic Sans MS"/>
        </w:rPr>
        <w:t xml:space="preserve"> a needle to manage a health condition, they will be responsible for its disposal. The use of needles for medication for an individual on the school premises will be managed in line with the Administering Medication Policy.</w:t>
      </w:r>
    </w:p>
    <w:p w14:paraId="2067411F" w14:textId="77777777" w:rsidR="00CF1D88" w:rsidRPr="001C4F25" w:rsidRDefault="00CF1D88" w:rsidP="00CF1D88">
      <w:pPr>
        <w:jc w:val="both"/>
        <w:rPr>
          <w:rFonts w:ascii="Comic Sans MS" w:hAnsi="Comic Sans MS"/>
        </w:rPr>
      </w:pPr>
      <w:r w:rsidRPr="001C4F25">
        <w:rPr>
          <w:rFonts w:ascii="Comic Sans MS" w:hAnsi="Comic Sans MS"/>
        </w:rPr>
        <w:t xml:space="preserve">The headteacher will ensure that all pupils are informed that, where they see a sharp, they must alert the nearest staff member immediately and avoid touching the sharp. </w:t>
      </w:r>
    </w:p>
    <w:p w14:paraId="343A10DD" w14:textId="77777777" w:rsidR="00CF1D88" w:rsidRPr="001C4F25" w:rsidRDefault="00CF1D88" w:rsidP="00CF1D88">
      <w:pPr>
        <w:jc w:val="both"/>
        <w:rPr>
          <w:rFonts w:ascii="Comic Sans MS" w:hAnsi="Comic Sans MS"/>
        </w:rPr>
      </w:pPr>
      <w:r w:rsidRPr="001C4F25">
        <w:rPr>
          <w:rFonts w:ascii="Comic Sans MS" w:hAnsi="Comic Sans MS"/>
        </w:rPr>
        <w:lastRenderedPageBreak/>
        <w:t xml:space="preserve">Where a sharp is found, the nearest staff member will move all pupils away from the area in order to prevent accidental injuries and will guard the sharp while alerting another staff member to bring the sharps retrieval kit.  Sharps retrieval kits will contain: </w:t>
      </w:r>
    </w:p>
    <w:p w14:paraId="32A5B684" w14:textId="77777777" w:rsidR="00CF1D88" w:rsidRPr="001C4F25" w:rsidRDefault="00CF1D88" w:rsidP="00CF1D88">
      <w:pPr>
        <w:numPr>
          <w:ilvl w:val="0"/>
          <w:numId w:val="53"/>
        </w:numPr>
        <w:ind w:left="777" w:hanging="357"/>
        <w:contextualSpacing/>
        <w:jc w:val="both"/>
        <w:rPr>
          <w:rFonts w:ascii="Comic Sans MS" w:hAnsi="Comic Sans MS"/>
        </w:rPr>
      </w:pPr>
      <w:r w:rsidRPr="001C4F25">
        <w:rPr>
          <w:rFonts w:ascii="Comic Sans MS" w:hAnsi="Comic Sans MS"/>
        </w:rPr>
        <w:t>Protective gloves.</w:t>
      </w:r>
    </w:p>
    <w:p w14:paraId="1A57C3B1" w14:textId="77777777" w:rsidR="00CF1D88" w:rsidRPr="001C4F25" w:rsidRDefault="00CF1D88" w:rsidP="00CF1D88">
      <w:pPr>
        <w:numPr>
          <w:ilvl w:val="0"/>
          <w:numId w:val="53"/>
        </w:numPr>
        <w:ind w:left="777" w:hanging="357"/>
        <w:contextualSpacing/>
        <w:jc w:val="both"/>
        <w:rPr>
          <w:rFonts w:ascii="Comic Sans MS" w:hAnsi="Comic Sans MS"/>
        </w:rPr>
      </w:pPr>
      <w:r w:rsidRPr="001C4F25">
        <w:rPr>
          <w:rFonts w:ascii="Comic Sans MS" w:hAnsi="Comic Sans MS"/>
        </w:rPr>
        <w:t>A pair of long-stemmed tongs.</w:t>
      </w:r>
    </w:p>
    <w:p w14:paraId="33FB19B2" w14:textId="77777777" w:rsidR="00CF1D88" w:rsidRPr="001C4F25" w:rsidRDefault="00CF1D88" w:rsidP="00CF1D88">
      <w:pPr>
        <w:numPr>
          <w:ilvl w:val="0"/>
          <w:numId w:val="53"/>
        </w:numPr>
        <w:ind w:left="777" w:hanging="357"/>
        <w:contextualSpacing/>
        <w:jc w:val="both"/>
        <w:rPr>
          <w:rFonts w:ascii="Comic Sans MS" w:hAnsi="Comic Sans MS"/>
        </w:rPr>
      </w:pPr>
      <w:r w:rsidRPr="001C4F25">
        <w:rPr>
          <w:rFonts w:ascii="Comic Sans MS" w:hAnsi="Comic Sans MS"/>
        </w:rPr>
        <w:t xml:space="preserve">A pincer tool, </w:t>
      </w:r>
      <w:proofErr w:type="gramStart"/>
      <w:r w:rsidRPr="001C4F25">
        <w:rPr>
          <w:rFonts w:ascii="Comic Sans MS" w:hAnsi="Comic Sans MS"/>
        </w:rPr>
        <w:t>e.g.</w:t>
      </w:r>
      <w:proofErr w:type="gramEnd"/>
      <w:r w:rsidRPr="001C4F25">
        <w:rPr>
          <w:rFonts w:ascii="Comic Sans MS" w:hAnsi="Comic Sans MS"/>
        </w:rPr>
        <w:t xml:space="preserve"> tweezers.</w:t>
      </w:r>
    </w:p>
    <w:p w14:paraId="43158493" w14:textId="77777777" w:rsidR="00CF1D88" w:rsidRPr="001C4F25" w:rsidRDefault="00CF1D88" w:rsidP="00CF1D88">
      <w:pPr>
        <w:numPr>
          <w:ilvl w:val="0"/>
          <w:numId w:val="53"/>
        </w:numPr>
        <w:ind w:left="777" w:hanging="357"/>
        <w:contextualSpacing/>
        <w:jc w:val="both"/>
        <w:rPr>
          <w:rFonts w:ascii="Comic Sans MS" w:hAnsi="Comic Sans MS"/>
        </w:rPr>
      </w:pPr>
      <w:r w:rsidRPr="001C4F25">
        <w:rPr>
          <w:rFonts w:ascii="Comic Sans MS" w:hAnsi="Comic Sans MS"/>
        </w:rPr>
        <w:t>Brush and pan.</w:t>
      </w:r>
    </w:p>
    <w:p w14:paraId="2B8BDD1C" w14:textId="77777777" w:rsidR="00CF1D88" w:rsidRPr="001C4F25" w:rsidRDefault="00CF1D88" w:rsidP="00CF1D88">
      <w:pPr>
        <w:numPr>
          <w:ilvl w:val="0"/>
          <w:numId w:val="53"/>
        </w:numPr>
        <w:spacing w:before="240"/>
        <w:ind w:left="777" w:hanging="357"/>
        <w:jc w:val="both"/>
        <w:rPr>
          <w:rFonts w:ascii="Comic Sans MS" w:hAnsi="Comic Sans MS"/>
        </w:rPr>
      </w:pPr>
      <w:r w:rsidRPr="001C4F25">
        <w:rPr>
          <w:rFonts w:ascii="Comic Sans MS" w:hAnsi="Comic Sans MS"/>
        </w:rPr>
        <w:t>Sharps box for disposal.</w:t>
      </w:r>
    </w:p>
    <w:p w14:paraId="2FAE4F9E" w14:textId="77777777" w:rsidR="00CF1D88" w:rsidRPr="001C4F25" w:rsidRDefault="00CF1D88" w:rsidP="00CF1D88">
      <w:pPr>
        <w:spacing w:before="240"/>
        <w:jc w:val="both"/>
        <w:rPr>
          <w:rFonts w:ascii="Comic Sans MS" w:hAnsi="Comic Sans MS"/>
        </w:rPr>
      </w:pPr>
      <w:r w:rsidRPr="001C4F25">
        <w:rPr>
          <w:rFonts w:ascii="Comic Sans MS" w:hAnsi="Comic Sans MS"/>
        </w:rPr>
        <w:t>Sharps boxes will be marked ‘Danger: Contaminated Sharps’ and ‘Destroy by Incineration’. They will be kept off the floor and out of the reach of pupils. Sharps boxes must not be filled above the designated fill line on the outside of the box. Once filled, boxes will be sealed immediately and removed by a clinical waste contractor or a specialist collection service.</w:t>
      </w:r>
    </w:p>
    <w:p w14:paraId="4D312F13" w14:textId="77777777" w:rsidR="00CF1D88" w:rsidRPr="001C4F25" w:rsidRDefault="00CF1D88" w:rsidP="00CF1D88">
      <w:pPr>
        <w:jc w:val="both"/>
        <w:rPr>
          <w:rFonts w:ascii="Comic Sans MS" w:hAnsi="Comic Sans MS"/>
        </w:rPr>
      </w:pPr>
      <w:r w:rsidRPr="001C4F25">
        <w:rPr>
          <w:rFonts w:ascii="Comic Sans MS" w:hAnsi="Comic Sans MS"/>
        </w:rPr>
        <w:t xml:space="preserve">The staff member will check the surrounding area carefully to ensure that no other sharps are in the vicinity. Where the sharp cannot be removed immediately, </w:t>
      </w:r>
      <w:proofErr w:type="gramStart"/>
      <w:r w:rsidRPr="001C4F25">
        <w:rPr>
          <w:rFonts w:ascii="Comic Sans MS" w:hAnsi="Comic Sans MS"/>
        </w:rPr>
        <w:t>e.g.</w:t>
      </w:r>
      <w:proofErr w:type="gramEnd"/>
      <w:r w:rsidRPr="001C4F25">
        <w:rPr>
          <w:rFonts w:ascii="Comic Sans MS" w:hAnsi="Comic Sans MS"/>
        </w:rPr>
        <w:t xml:space="preserve"> due to a delay in obtaining the sharps retrieval kit, the nearest staff member will place a cone or box on top of the sharp to prevent anyone from touching or finding it. </w:t>
      </w:r>
    </w:p>
    <w:p w14:paraId="72E7BB19" w14:textId="77777777" w:rsidR="00CF1D88" w:rsidRPr="001C4F25" w:rsidRDefault="00CF1D88" w:rsidP="00CF1D88">
      <w:pPr>
        <w:jc w:val="both"/>
        <w:rPr>
          <w:rFonts w:ascii="Comic Sans MS" w:hAnsi="Comic Sans MS"/>
        </w:rPr>
      </w:pPr>
      <w:r w:rsidRPr="001C4F25">
        <w:rPr>
          <w:rFonts w:ascii="Comic Sans MS" w:hAnsi="Comic Sans MS"/>
        </w:rPr>
        <w:t xml:space="preserve">The following procedure will be followed in the event that sharps are found on the school premises: </w:t>
      </w:r>
    </w:p>
    <w:p w14:paraId="3F01AE0F" w14:textId="1E13880B" w:rsidR="00CF1D88" w:rsidRPr="001C4F25" w:rsidRDefault="00CF1D88" w:rsidP="00CF1D88">
      <w:pPr>
        <w:numPr>
          <w:ilvl w:val="0"/>
          <w:numId w:val="49"/>
        </w:numPr>
        <w:ind w:left="714" w:hanging="357"/>
        <w:contextualSpacing/>
        <w:jc w:val="both"/>
        <w:rPr>
          <w:rFonts w:ascii="Comic Sans MS" w:hAnsi="Comic Sans MS"/>
        </w:rPr>
      </w:pPr>
      <w:r w:rsidRPr="001C4F25">
        <w:rPr>
          <w:rFonts w:ascii="Comic Sans MS" w:hAnsi="Comic Sans MS"/>
        </w:rPr>
        <w:t>Sta</w:t>
      </w:r>
      <w:r w:rsidR="009F476B">
        <w:rPr>
          <w:rFonts w:ascii="Comic Sans MS" w:hAnsi="Comic Sans MS"/>
        </w:rPr>
        <w:t>ff</w:t>
      </w:r>
      <w:r w:rsidRPr="001C4F25">
        <w:rPr>
          <w:rFonts w:ascii="Comic Sans MS" w:hAnsi="Comic Sans MS"/>
        </w:rPr>
        <w:t xml:space="preserve"> will wear protective gloves and will not handle sharps with bare hands.</w:t>
      </w:r>
    </w:p>
    <w:p w14:paraId="3E7F5894" w14:textId="77777777" w:rsidR="00CF1D88" w:rsidRPr="001C4F25" w:rsidRDefault="00CF1D88" w:rsidP="00CF1D88">
      <w:pPr>
        <w:numPr>
          <w:ilvl w:val="0"/>
          <w:numId w:val="49"/>
        </w:numPr>
        <w:ind w:left="714" w:hanging="357"/>
        <w:contextualSpacing/>
        <w:jc w:val="both"/>
        <w:rPr>
          <w:rFonts w:ascii="Comic Sans MS" w:hAnsi="Comic Sans MS"/>
        </w:rPr>
      </w:pPr>
      <w:r w:rsidRPr="001C4F25">
        <w:rPr>
          <w:rFonts w:ascii="Comic Sans MS" w:hAnsi="Comic Sans MS"/>
        </w:rPr>
        <w:t>Staff will not handle sharps while barefoot or wearing open shoes, as injury may occur if the sharp is dropped on feet.</w:t>
      </w:r>
    </w:p>
    <w:p w14:paraId="36760B85" w14:textId="77777777" w:rsidR="00CF1D88" w:rsidRPr="001C4F25" w:rsidRDefault="00CF1D88" w:rsidP="00CF1D88">
      <w:pPr>
        <w:numPr>
          <w:ilvl w:val="0"/>
          <w:numId w:val="49"/>
        </w:numPr>
        <w:ind w:left="714" w:hanging="357"/>
        <w:contextualSpacing/>
        <w:jc w:val="both"/>
        <w:rPr>
          <w:rFonts w:ascii="Comic Sans MS" w:hAnsi="Comic Sans MS"/>
        </w:rPr>
      </w:pPr>
      <w:r w:rsidRPr="001C4F25">
        <w:rPr>
          <w:rFonts w:ascii="Comic Sans MS" w:hAnsi="Comic Sans MS"/>
        </w:rPr>
        <w:t xml:space="preserve">Only one sharp will be handled at a time and, where there </w:t>
      </w:r>
      <w:proofErr w:type="gramStart"/>
      <w:r w:rsidRPr="001C4F25">
        <w:rPr>
          <w:rFonts w:ascii="Comic Sans MS" w:hAnsi="Comic Sans MS"/>
        </w:rPr>
        <w:t>are</w:t>
      </w:r>
      <w:proofErr w:type="gramEnd"/>
      <w:r w:rsidRPr="001C4F25">
        <w:rPr>
          <w:rFonts w:ascii="Comic Sans MS" w:hAnsi="Comic Sans MS"/>
        </w:rPr>
        <w:t xml:space="preserve"> multiple, sharps will be carefully separated using the pair of tongs. </w:t>
      </w:r>
    </w:p>
    <w:p w14:paraId="69A4BA6A" w14:textId="77777777" w:rsidR="00CF1D88" w:rsidRPr="001C4F25" w:rsidRDefault="00CF1D88" w:rsidP="00CF1D88">
      <w:pPr>
        <w:numPr>
          <w:ilvl w:val="0"/>
          <w:numId w:val="49"/>
        </w:numPr>
        <w:ind w:left="714" w:hanging="357"/>
        <w:contextualSpacing/>
        <w:jc w:val="both"/>
        <w:rPr>
          <w:rFonts w:ascii="Comic Sans MS" w:hAnsi="Comic Sans MS"/>
        </w:rPr>
      </w:pPr>
      <w:r w:rsidRPr="001C4F25">
        <w:rPr>
          <w:rFonts w:ascii="Comic Sans MS" w:hAnsi="Comic Sans MS"/>
        </w:rPr>
        <w:t xml:space="preserve">Sharps will be picked up using the relevant equipment, </w:t>
      </w:r>
      <w:proofErr w:type="gramStart"/>
      <w:r w:rsidRPr="001C4F25">
        <w:rPr>
          <w:rFonts w:ascii="Comic Sans MS" w:hAnsi="Comic Sans MS"/>
        </w:rPr>
        <w:t>e.g.</w:t>
      </w:r>
      <w:proofErr w:type="gramEnd"/>
      <w:r w:rsidRPr="001C4F25">
        <w:rPr>
          <w:rFonts w:ascii="Comic Sans MS" w:hAnsi="Comic Sans MS"/>
        </w:rPr>
        <w:t xml:space="preserve"> pair of tongs or brush and pan for broken glass, and place it into the sharps box, which will be brought to the sharp rather than the other way around.</w:t>
      </w:r>
    </w:p>
    <w:p w14:paraId="6F907130" w14:textId="1A91905B" w:rsidR="00CF1D88" w:rsidRPr="003F7E19" w:rsidRDefault="00CF1D88" w:rsidP="00CF1D88">
      <w:pPr>
        <w:numPr>
          <w:ilvl w:val="0"/>
          <w:numId w:val="49"/>
        </w:numPr>
        <w:ind w:left="714" w:hanging="357"/>
        <w:contextualSpacing/>
        <w:jc w:val="both"/>
        <w:rPr>
          <w:rFonts w:ascii="Comic Sans MS" w:hAnsi="Comic Sans MS"/>
          <w:highlight w:val="yellow"/>
        </w:rPr>
      </w:pPr>
      <w:r w:rsidRPr="003F7E19">
        <w:rPr>
          <w:rFonts w:ascii="Comic Sans MS" w:hAnsi="Comic Sans MS"/>
          <w:highlight w:val="yellow"/>
        </w:rPr>
        <w:t>The appropriate staff, including the headteacher</w:t>
      </w:r>
      <w:r w:rsidR="009F476B" w:rsidRPr="003F7E19">
        <w:rPr>
          <w:rFonts w:ascii="Comic Sans MS" w:hAnsi="Comic Sans MS"/>
          <w:highlight w:val="yellow"/>
        </w:rPr>
        <w:t>, health and safety lead</w:t>
      </w:r>
      <w:r w:rsidRPr="003F7E19">
        <w:rPr>
          <w:rFonts w:ascii="Comic Sans MS" w:hAnsi="Comic Sans MS"/>
          <w:highlight w:val="yellow"/>
        </w:rPr>
        <w:t xml:space="preserve"> and site manager, will be informed. </w:t>
      </w:r>
    </w:p>
    <w:p w14:paraId="135321DF" w14:textId="77777777" w:rsidR="00CF1D88" w:rsidRPr="001C4F25" w:rsidRDefault="00CF1D88" w:rsidP="00CF1D88">
      <w:pPr>
        <w:numPr>
          <w:ilvl w:val="0"/>
          <w:numId w:val="49"/>
        </w:numPr>
        <w:ind w:left="714" w:hanging="357"/>
        <w:contextualSpacing/>
        <w:jc w:val="both"/>
        <w:rPr>
          <w:rFonts w:ascii="Comic Sans MS" w:hAnsi="Comic Sans MS"/>
        </w:rPr>
      </w:pPr>
      <w:r w:rsidRPr="001C4F25">
        <w:rPr>
          <w:rFonts w:ascii="Comic Sans MS" w:hAnsi="Comic Sans MS"/>
        </w:rPr>
        <w:t>The incident will be recorded, with details of when, where and by whom the sharp was found.</w:t>
      </w:r>
      <w:bookmarkStart w:id="24" w:name="_Safe_disposal_of"/>
      <w:bookmarkEnd w:id="24"/>
    </w:p>
    <w:p w14:paraId="77471CFC" w14:textId="77777777" w:rsidR="00CF1D88" w:rsidRPr="001C4F25" w:rsidRDefault="00CF1D88" w:rsidP="00CF1D88">
      <w:pPr>
        <w:numPr>
          <w:ilvl w:val="0"/>
          <w:numId w:val="50"/>
        </w:numPr>
        <w:spacing w:after="0"/>
        <w:ind w:left="714" w:hanging="357"/>
        <w:contextualSpacing/>
        <w:jc w:val="both"/>
        <w:rPr>
          <w:rFonts w:ascii="Comic Sans MS" w:hAnsi="Comic Sans MS"/>
        </w:rPr>
      </w:pPr>
      <w:r w:rsidRPr="001C4F25">
        <w:rPr>
          <w:rFonts w:ascii="Comic Sans MS" w:hAnsi="Comic Sans MS"/>
        </w:rPr>
        <w:t>Sharps will be disposed of quickly and safely into the school’s sharps bin.</w:t>
      </w:r>
      <w:bookmarkStart w:id="25" w:name="_2.2_Sharp_boxes"/>
      <w:bookmarkStart w:id="26" w:name="_Sharps_injury_–"/>
      <w:bookmarkStart w:id="27" w:name="_Sharps_injury"/>
      <w:bookmarkEnd w:id="25"/>
      <w:bookmarkEnd w:id="26"/>
      <w:bookmarkEnd w:id="27"/>
    </w:p>
    <w:p w14:paraId="7E2FD97E" w14:textId="77777777" w:rsidR="00CF1D88" w:rsidRPr="001C4F25" w:rsidRDefault="00CF1D88" w:rsidP="00CF1D88">
      <w:pPr>
        <w:spacing w:before="240"/>
        <w:jc w:val="both"/>
        <w:rPr>
          <w:rFonts w:ascii="Comic Sans MS" w:hAnsi="Comic Sans MS"/>
          <w:b/>
          <w:bCs/>
        </w:rPr>
      </w:pPr>
      <w:r w:rsidRPr="001C4F25">
        <w:rPr>
          <w:rFonts w:ascii="Comic Sans MS" w:hAnsi="Comic Sans MS"/>
          <w:b/>
          <w:bCs/>
        </w:rPr>
        <w:t>Sharps injury</w:t>
      </w:r>
    </w:p>
    <w:p w14:paraId="0CB7B0FC" w14:textId="77777777" w:rsidR="00CF1D88" w:rsidRPr="001C4F25" w:rsidRDefault="00CF1D88" w:rsidP="00CF1D88">
      <w:pPr>
        <w:jc w:val="both"/>
        <w:rPr>
          <w:rFonts w:ascii="Comic Sans MS" w:hAnsi="Comic Sans MS"/>
        </w:rPr>
      </w:pPr>
      <w:r w:rsidRPr="001C4F25">
        <w:rPr>
          <w:rFonts w:ascii="Comic Sans MS" w:hAnsi="Comic Sans MS"/>
        </w:rPr>
        <w:t>First aid staff will be trained in handling sharps injuries, and will adhere following guidelines in case of injury from a contaminated sharp:</w:t>
      </w:r>
    </w:p>
    <w:p w14:paraId="7E0D70E9" w14:textId="77777777" w:rsidR="00CF1D88" w:rsidRPr="001C4F25" w:rsidRDefault="00CF1D88" w:rsidP="00CF1D88">
      <w:pPr>
        <w:numPr>
          <w:ilvl w:val="0"/>
          <w:numId w:val="51"/>
        </w:numPr>
        <w:ind w:left="714" w:hanging="357"/>
        <w:contextualSpacing/>
        <w:jc w:val="both"/>
        <w:rPr>
          <w:rFonts w:ascii="Comic Sans MS" w:hAnsi="Comic Sans MS"/>
        </w:rPr>
      </w:pPr>
      <w:r w:rsidRPr="001C4F25">
        <w:rPr>
          <w:rFonts w:ascii="Comic Sans MS" w:hAnsi="Comic Sans MS"/>
        </w:rPr>
        <w:t>Encourage the wound to bleed gently, ideally by holding it under running water</w:t>
      </w:r>
    </w:p>
    <w:p w14:paraId="64B191C7" w14:textId="77777777" w:rsidR="00CF1D88" w:rsidRPr="001C4F25" w:rsidRDefault="00CF1D88" w:rsidP="00CF1D88">
      <w:pPr>
        <w:numPr>
          <w:ilvl w:val="0"/>
          <w:numId w:val="51"/>
        </w:numPr>
        <w:ind w:left="714" w:hanging="357"/>
        <w:contextualSpacing/>
        <w:jc w:val="both"/>
        <w:rPr>
          <w:rFonts w:ascii="Comic Sans MS" w:hAnsi="Comic Sans MS"/>
        </w:rPr>
      </w:pPr>
      <w:r w:rsidRPr="001C4F25">
        <w:rPr>
          <w:rFonts w:ascii="Comic Sans MS" w:hAnsi="Comic Sans MS"/>
        </w:rPr>
        <w:t>Wash the wound using water and soap</w:t>
      </w:r>
    </w:p>
    <w:p w14:paraId="0B32784E" w14:textId="77777777" w:rsidR="00CF1D88" w:rsidRPr="001C4F25" w:rsidRDefault="00CF1D88" w:rsidP="00CF1D88">
      <w:pPr>
        <w:numPr>
          <w:ilvl w:val="0"/>
          <w:numId w:val="51"/>
        </w:numPr>
        <w:ind w:left="714" w:hanging="357"/>
        <w:contextualSpacing/>
        <w:jc w:val="both"/>
        <w:rPr>
          <w:rFonts w:ascii="Comic Sans MS" w:hAnsi="Comic Sans MS"/>
        </w:rPr>
      </w:pPr>
      <w:r w:rsidRPr="001C4F25">
        <w:rPr>
          <w:rFonts w:ascii="Comic Sans MS" w:hAnsi="Comic Sans MS"/>
        </w:rPr>
        <w:t>Avoid scrubbing the wound while washing</w:t>
      </w:r>
    </w:p>
    <w:p w14:paraId="2A3E093A" w14:textId="77777777" w:rsidR="00CF1D88" w:rsidRPr="001C4F25" w:rsidRDefault="00CF1D88" w:rsidP="00CF1D88">
      <w:pPr>
        <w:numPr>
          <w:ilvl w:val="0"/>
          <w:numId w:val="51"/>
        </w:numPr>
        <w:ind w:left="714" w:hanging="357"/>
        <w:contextualSpacing/>
        <w:jc w:val="both"/>
        <w:rPr>
          <w:rFonts w:ascii="Comic Sans MS" w:hAnsi="Comic Sans MS"/>
        </w:rPr>
      </w:pPr>
      <w:r w:rsidRPr="001C4F25">
        <w:rPr>
          <w:rFonts w:ascii="Comic Sans MS" w:hAnsi="Comic Sans MS"/>
        </w:rPr>
        <w:t>Avoid sucking the wound</w:t>
      </w:r>
    </w:p>
    <w:p w14:paraId="28F4B516" w14:textId="77777777" w:rsidR="00CF1D88" w:rsidRPr="001C4F25" w:rsidRDefault="00CF1D88" w:rsidP="00CF1D88">
      <w:pPr>
        <w:numPr>
          <w:ilvl w:val="0"/>
          <w:numId w:val="51"/>
        </w:numPr>
        <w:ind w:left="714" w:hanging="357"/>
        <w:contextualSpacing/>
        <w:jc w:val="both"/>
        <w:rPr>
          <w:rFonts w:ascii="Comic Sans MS" w:hAnsi="Comic Sans MS"/>
        </w:rPr>
      </w:pPr>
      <w:r w:rsidRPr="001C4F25">
        <w:rPr>
          <w:rFonts w:ascii="Comic Sans MS" w:hAnsi="Comic Sans MS"/>
        </w:rPr>
        <w:lastRenderedPageBreak/>
        <w:t>Dry the wound and cover it with a waterproof dressing</w:t>
      </w:r>
    </w:p>
    <w:p w14:paraId="4ED3DD9D" w14:textId="77777777" w:rsidR="00CF1D88" w:rsidRPr="001C4F25" w:rsidRDefault="00CF1D88" w:rsidP="00CF1D88">
      <w:pPr>
        <w:numPr>
          <w:ilvl w:val="0"/>
          <w:numId w:val="51"/>
        </w:numPr>
        <w:ind w:left="714" w:hanging="357"/>
        <w:jc w:val="both"/>
        <w:rPr>
          <w:rFonts w:ascii="Comic Sans MS" w:hAnsi="Comic Sans MS"/>
        </w:rPr>
      </w:pPr>
      <w:r w:rsidRPr="001C4F25">
        <w:rPr>
          <w:rFonts w:ascii="Comic Sans MS" w:hAnsi="Comic Sans MS"/>
        </w:rPr>
        <w:t>Seek medical advice</w:t>
      </w:r>
    </w:p>
    <w:p w14:paraId="30E9BAF6" w14:textId="77777777" w:rsidR="00CF1D88" w:rsidRPr="001C4F25" w:rsidRDefault="00CF1D88" w:rsidP="00CF1D88">
      <w:pPr>
        <w:jc w:val="both"/>
        <w:rPr>
          <w:rFonts w:ascii="Comic Sans MS" w:hAnsi="Comic Sans MS"/>
        </w:rPr>
      </w:pPr>
      <w:bookmarkStart w:id="28" w:name="_3.3_Measures_to"/>
      <w:bookmarkEnd w:id="28"/>
      <w:r w:rsidRPr="001C4F25">
        <w:rPr>
          <w:rFonts w:ascii="Comic Sans MS" w:hAnsi="Comic Sans MS"/>
        </w:rPr>
        <w:t>Injuries will be handled in line with the First Aid Policy.</w:t>
      </w:r>
    </w:p>
    <w:p w14:paraId="11B62A90"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29" w:name="_Evacuation_and_bomb_1"/>
      <w:bookmarkStart w:id="30" w:name="_Evacuation,_Invacuation,_lockdown"/>
      <w:bookmarkEnd w:id="29"/>
      <w:bookmarkEnd w:id="30"/>
      <w:r w:rsidRPr="001C4F25">
        <w:rPr>
          <w:rFonts w:ascii="Comic Sans MS" w:hAnsi="Comic Sans MS"/>
        </w:rPr>
        <w:t xml:space="preserve">Evacuation, </w:t>
      </w:r>
      <w:proofErr w:type="spellStart"/>
      <w:r w:rsidRPr="001C4F25">
        <w:rPr>
          <w:rFonts w:ascii="Comic Sans MS" w:hAnsi="Comic Sans MS"/>
        </w:rPr>
        <w:t>invacuation</w:t>
      </w:r>
      <w:proofErr w:type="spellEnd"/>
      <w:r w:rsidRPr="001C4F25">
        <w:rPr>
          <w:rFonts w:ascii="Comic Sans MS" w:hAnsi="Comic Sans MS"/>
        </w:rPr>
        <w:t xml:space="preserve">, lockdown and bomb threat procedure </w:t>
      </w:r>
    </w:p>
    <w:p w14:paraId="148B9CD3"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school will follow the procedure outlined in the </w:t>
      </w:r>
      <w:proofErr w:type="spellStart"/>
      <w:r w:rsidRPr="001C4F25">
        <w:rPr>
          <w:rFonts w:ascii="Comic Sans MS" w:hAnsi="Comic Sans MS"/>
        </w:rPr>
        <w:t>Invacuation</w:t>
      </w:r>
      <w:proofErr w:type="spellEnd"/>
      <w:r w:rsidRPr="001C4F25">
        <w:rPr>
          <w:rFonts w:ascii="Comic Sans MS" w:hAnsi="Comic Sans MS"/>
        </w:rPr>
        <w:t xml:space="preserve">, Lockdown and Evacuation Policy and </w:t>
      </w:r>
      <w:r w:rsidRPr="001C4F25">
        <w:rPr>
          <w:rFonts w:ascii="Comic Sans MS" w:hAnsi="Comic Sans MS"/>
          <w:bCs/>
        </w:rPr>
        <w:t xml:space="preserve">in PEEPs in the event of a crisis. </w:t>
      </w:r>
    </w:p>
    <w:p w14:paraId="4B0BFB35" w14:textId="5CA3F978" w:rsidR="00CF1D88" w:rsidRPr="002E436A" w:rsidRDefault="00CF1D88" w:rsidP="00CF1D88">
      <w:pPr>
        <w:spacing w:before="200"/>
        <w:jc w:val="both"/>
        <w:rPr>
          <w:rFonts w:ascii="Comic Sans MS" w:hAnsi="Comic Sans MS"/>
          <w:bCs/>
          <w:highlight w:val="yellow"/>
        </w:rPr>
      </w:pPr>
      <w:r w:rsidRPr="002E436A">
        <w:rPr>
          <w:rFonts w:ascii="Comic Sans MS" w:hAnsi="Comic Sans MS"/>
          <w:highlight w:val="yellow"/>
        </w:rPr>
        <w:t xml:space="preserve">All staff fully understand and effectively implement the school’s </w:t>
      </w:r>
      <w:r w:rsidRPr="002E436A">
        <w:rPr>
          <w:rFonts w:ascii="Comic Sans MS" w:hAnsi="Comic Sans MS"/>
          <w:bCs/>
          <w:highlight w:val="yellow"/>
        </w:rPr>
        <w:t>Bomb Threat Policy</w:t>
      </w:r>
      <w:r w:rsidR="003A6962" w:rsidRPr="002E436A">
        <w:rPr>
          <w:rFonts w:ascii="Comic Sans MS" w:hAnsi="Comic Sans MS"/>
          <w:bCs/>
          <w:highlight w:val="yellow"/>
        </w:rPr>
        <w:t xml:space="preserve"> (contained within the </w:t>
      </w:r>
      <w:proofErr w:type="spellStart"/>
      <w:r w:rsidR="003A6962" w:rsidRPr="002E436A">
        <w:rPr>
          <w:rFonts w:ascii="Comic Sans MS" w:hAnsi="Comic Sans MS"/>
          <w:highlight w:val="yellow"/>
        </w:rPr>
        <w:t>Invacuation</w:t>
      </w:r>
      <w:proofErr w:type="spellEnd"/>
      <w:r w:rsidR="003A6962" w:rsidRPr="002E436A">
        <w:rPr>
          <w:rFonts w:ascii="Comic Sans MS" w:hAnsi="Comic Sans MS"/>
          <w:highlight w:val="yellow"/>
        </w:rPr>
        <w:t>, Lockdown and Evacuation Policy)</w:t>
      </w:r>
      <w:r w:rsidRPr="002E436A">
        <w:rPr>
          <w:rFonts w:ascii="Comic Sans MS" w:hAnsi="Comic Sans MS"/>
          <w:bCs/>
          <w:highlight w:val="yellow"/>
        </w:rPr>
        <w:t xml:space="preserve">. </w:t>
      </w:r>
    </w:p>
    <w:p w14:paraId="25B0EEB5" w14:textId="027EF9B1" w:rsidR="00CF1D88" w:rsidRPr="001C4F25" w:rsidRDefault="00CF1D88" w:rsidP="00CF1D88">
      <w:pPr>
        <w:spacing w:before="200"/>
        <w:jc w:val="both"/>
        <w:rPr>
          <w:rFonts w:ascii="Comic Sans MS" w:hAnsi="Comic Sans MS"/>
          <w:bCs/>
        </w:rPr>
      </w:pPr>
      <w:r w:rsidRPr="002E436A">
        <w:rPr>
          <w:rFonts w:ascii="Comic Sans MS" w:hAnsi="Comic Sans MS"/>
          <w:bCs/>
          <w:highlight w:val="yellow"/>
        </w:rPr>
        <w:t xml:space="preserve">In the event of an emergency, the procedures outlined in the Bomb Threat Policy, the </w:t>
      </w:r>
      <w:proofErr w:type="spellStart"/>
      <w:r w:rsidRPr="002E436A">
        <w:rPr>
          <w:rFonts w:ascii="Comic Sans MS" w:hAnsi="Comic Sans MS"/>
          <w:bCs/>
          <w:highlight w:val="yellow"/>
        </w:rPr>
        <w:t>Invacuation</w:t>
      </w:r>
      <w:proofErr w:type="spellEnd"/>
      <w:r w:rsidRPr="002E436A">
        <w:rPr>
          <w:rFonts w:ascii="Comic Sans MS" w:hAnsi="Comic Sans MS"/>
          <w:bCs/>
          <w:highlight w:val="yellow"/>
        </w:rPr>
        <w:t>, Lockdown and Evacuation Policy, the Evacuation Procedure, and the appropriate Lockdown Procedure will be followed. All staff are trained in handling bomb threats and have easy access to instructions of the procedure, which can be found in the Bomb Threat Policy</w:t>
      </w:r>
      <w:r w:rsidR="003A6962" w:rsidRPr="002E436A">
        <w:rPr>
          <w:rFonts w:ascii="Comic Sans MS" w:hAnsi="Comic Sans MS"/>
          <w:bCs/>
          <w:highlight w:val="yellow"/>
        </w:rPr>
        <w:t xml:space="preserve"> (contained within the </w:t>
      </w:r>
      <w:proofErr w:type="spellStart"/>
      <w:r w:rsidR="003A6962" w:rsidRPr="002E436A">
        <w:rPr>
          <w:rFonts w:ascii="Comic Sans MS" w:hAnsi="Comic Sans MS"/>
          <w:highlight w:val="yellow"/>
        </w:rPr>
        <w:t>Invacuation</w:t>
      </w:r>
      <w:proofErr w:type="spellEnd"/>
      <w:r w:rsidR="003A6962" w:rsidRPr="002E436A">
        <w:rPr>
          <w:rFonts w:ascii="Comic Sans MS" w:hAnsi="Comic Sans MS"/>
          <w:highlight w:val="yellow"/>
        </w:rPr>
        <w:t>, Lockdown and Evacuation Policy)</w:t>
      </w:r>
      <w:r w:rsidRPr="002E436A">
        <w:rPr>
          <w:rFonts w:ascii="Comic Sans MS" w:hAnsi="Comic Sans MS"/>
          <w:bCs/>
          <w:highlight w:val="yellow"/>
        </w:rPr>
        <w:t>.</w:t>
      </w:r>
      <w:r w:rsidRPr="001C4F25">
        <w:rPr>
          <w:rFonts w:ascii="Comic Sans MS" w:hAnsi="Comic Sans MS"/>
          <w:bCs/>
        </w:rPr>
        <w:t xml:space="preserve"> </w:t>
      </w:r>
      <w:bookmarkStart w:id="31" w:name="_Evacuation"/>
      <w:bookmarkEnd w:id="31"/>
    </w:p>
    <w:p w14:paraId="0FC2500D"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32" w:name="_Visitors_and_contractors"/>
      <w:bookmarkEnd w:id="32"/>
      <w:r w:rsidRPr="001C4F25">
        <w:rPr>
          <w:rFonts w:ascii="Comic Sans MS" w:hAnsi="Comic Sans MS"/>
        </w:rPr>
        <w:t xml:space="preserve">Visitors and contractors </w:t>
      </w:r>
    </w:p>
    <w:p w14:paraId="2C85C257"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procedures outlined in the </w:t>
      </w:r>
      <w:r w:rsidRPr="001C4F25">
        <w:rPr>
          <w:rFonts w:ascii="Comic Sans MS" w:hAnsi="Comic Sans MS"/>
          <w:bCs/>
        </w:rPr>
        <w:t>Visitor Policy and the Contractors Policy</w:t>
      </w:r>
      <w:r w:rsidRPr="001C4F25">
        <w:rPr>
          <w:rFonts w:ascii="Comic Sans MS" w:hAnsi="Comic Sans MS"/>
        </w:rPr>
        <w:t xml:space="preserve"> will be implemented by relevant staff when receiving visitors to the school. </w:t>
      </w:r>
    </w:p>
    <w:p w14:paraId="227D3F40"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Anyone hiring the premises will be made aware of their health and safety obligations when making the booking. </w:t>
      </w:r>
    </w:p>
    <w:p w14:paraId="39F04434" w14:textId="76DDE0F7" w:rsidR="00CF1D88" w:rsidRDefault="00CF1D88" w:rsidP="00CF1D88">
      <w:pPr>
        <w:spacing w:before="200"/>
        <w:jc w:val="both"/>
        <w:rPr>
          <w:rFonts w:ascii="Comic Sans MS" w:hAnsi="Comic Sans MS"/>
        </w:rPr>
      </w:pPr>
      <w:r w:rsidRPr="001C4F25">
        <w:rPr>
          <w:rFonts w:ascii="Comic Sans MS" w:hAnsi="Comic Sans MS"/>
        </w:rPr>
        <w:t>Contractors will be responsible for the health and safety of their employees and for ensuring safe working practices. They will not constitute a hazard to staff, pupils or visitors to the school.</w:t>
      </w:r>
    </w:p>
    <w:p w14:paraId="329FBB56" w14:textId="3687BC8A" w:rsidR="007452D9" w:rsidRPr="007452D9" w:rsidRDefault="002E436A" w:rsidP="00CF1D88">
      <w:pPr>
        <w:spacing w:before="200"/>
        <w:jc w:val="both"/>
        <w:rPr>
          <w:rFonts w:ascii="Comic Sans MS" w:hAnsi="Comic Sans MS"/>
          <w:highlight w:val="yellow"/>
        </w:rPr>
      </w:pPr>
      <w:r w:rsidRPr="007452D9">
        <w:rPr>
          <w:rFonts w:ascii="Comic Sans MS" w:hAnsi="Comic Sans MS"/>
          <w:highlight w:val="yellow"/>
        </w:rPr>
        <w:t>All visitors will sign in and out of the premises using schools electronic signing in system (</w:t>
      </w:r>
      <w:proofErr w:type="spellStart"/>
      <w:r w:rsidRPr="007452D9">
        <w:rPr>
          <w:rFonts w:ascii="Comic Sans MS" w:hAnsi="Comic Sans MS"/>
          <w:highlight w:val="yellow"/>
        </w:rPr>
        <w:t>Inventry</w:t>
      </w:r>
      <w:proofErr w:type="spellEnd"/>
      <w:r w:rsidRPr="007452D9">
        <w:rPr>
          <w:rFonts w:ascii="Comic Sans MS" w:hAnsi="Comic Sans MS"/>
          <w:highlight w:val="yellow"/>
        </w:rPr>
        <w:t xml:space="preserve">). Where relevant, DBS will be shown to office staff signing visitors/contractors in to school. </w:t>
      </w:r>
    </w:p>
    <w:p w14:paraId="1058C7D6" w14:textId="5D36A284" w:rsidR="007452D9" w:rsidRPr="001C4F25" w:rsidRDefault="007452D9" w:rsidP="00CF1D88">
      <w:pPr>
        <w:spacing w:before="200"/>
        <w:jc w:val="both"/>
        <w:rPr>
          <w:rFonts w:ascii="Comic Sans MS" w:hAnsi="Comic Sans MS"/>
        </w:rPr>
      </w:pPr>
      <w:r w:rsidRPr="007452D9">
        <w:rPr>
          <w:rFonts w:ascii="Comic Sans MS" w:hAnsi="Comic Sans MS"/>
          <w:highlight w:val="yellow"/>
        </w:rPr>
        <w:t xml:space="preserve">Upon arrival, all visitors/contractors will sign in using the </w:t>
      </w:r>
      <w:proofErr w:type="spellStart"/>
      <w:r w:rsidRPr="007452D9">
        <w:rPr>
          <w:rFonts w:ascii="Comic Sans MS" w:hAnsi="Comic Sans MS"/>
          <w:highlight w:val="yellow"/>
        </w:rPr>
        <w:t>Inventry</w:t>
      </w:r>
      <w:proofErr w:type="spellEnd"/>
      <w:r w:rsidRPr="007452D9">
        <w:rPr>
          <w:rFonts w:ascii="Comic Sans MS" w:hAnsi="Comic Sans MS"/>
          <w:highlight w:val="yellow"/>
        </w:rPr>
        <w:t xml:space="preserve"> electronic register system. Office staff will provide them with a copy of school’s safeguarding leaflet (detailing safeguarding procedures and who’s who) and a copy of school’s Fire evacuation procedure, highlighting where visitors should congregate in the event of a fire to aid with the register.</w:t>
      </w:r>
      <w:r>
        <w:rPr>
          <w:rFonts w:ascii="Comic Sans MS" w:hAnsi="Comic Sans MS"/>
        </w:rPr>
        <w:t xml:space="preserve">  </w:t>
      </w:r>
    </w:p>
    <w:p w14:paraId="51756372"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33" w:name="_Construction/maintenance_of_the"/>
      <w:bookmarkStart w:id="34" w:name="_Construction_and_maintenance"/>
      <w:bookmarkEnd w:id="3"/>
      <w:bookmarkEnd w:id="33"/>
      <w:bookmarkEnd w:id="34"/>
      <w:r w:rsidRPr="001C4F25">
        <w:rPr>
          <w:rFonts w:ascii="Comic Sans MS" w:hAnsi="Comic Sans MS"/>
        </w:rPr>
        <w:t xml:space="preserve">Construction and maintenance </w:t>
      </w:r>
    </w:p>
    <w:p w14:paraId="1F74DD1D" w14:textId="77777777" w:rsidR="00CF1D88" w:rsidRPr="001C4F25" w:rsidRDefault="00CF1D88" w:rsidP="00CF1D88">
      <w:pPr>
        <w:spacing w:before="200"/>
        <w:jc w:val="both"/>
        <w:rPr>
          <w:rFonts w:ascii="Comic Sans MS" w:hAnsi="Comic Sans MS"/>
        </w:rPr>
      </w:pPr>
      <w:r w:rsidRPr="001C4F25">
        <w:rPr>
          <w:rFonts w:ascii="Comic Sans MS" w:hAnsi="Comic Sans MS"/>
        </w:rPr>
        <w:t>When undertaking construction or maintenance work, the school will do so in accordance with The Construction (Design and Management) (CDM) Regulations 2015. Construction work means the carrying out of any building, civil engineering or engineering construction work, including:</w:t>
      </w:r>
    </w:p>
    <w:p w14:paraId="61536D10" w14:textId="77777777" w:rsidR="00CF1D88" w:rsidRPr="001C4F25" w:rsidRDefault="00CF1D88" w:rsidP="00CF1D88">
      <w:pPr>
        <w:pStyle w:val="ListParagraph"/>
        <w:numPr>
          <w:ilvl w:val="0"/>
          <w:numId w:val="31"/>
        </w:numPr>
        <w:jc w:val="both"/>
        <w:rPr>
          <w:rFonts w:ascii="Comic Sans MS" w:hAnsi="Comic Sans MS"/>
        </w:rPr>
      </w:pPr>
      <w:r w:rsidRPr="001C4F25">
        <w:rPr>
          <w:rFonts w:ascii="Comic Sans MS" w:hAnsi="Comic Sans MS"/>
        </w:rPr>
        <w:lastRenderedPageBreak/>
        <w:t>The construction, alteration, conversion, fitting out, commission, renovation, repair, upkeep, redecoration, or other maintenance, decommissioning, demolition or dismantling of a structure.</w:t>
      </w:r>
    </w:p>
    <w:p w14:paraId="588BDC3F" w14:textId="77777777" w:rsidR="00CF1D88" w:rsidRPr="001C4F25" w:rsidRDefault="00CF1D88" w:rsidP="00CF1D88">
      <w:pPr>
        <w:pStyle w:val="ListParagraph"/>
        <w:numPr>
          <w:ilvl w:val="0"/>
          <w:numId w:val="31"/>
        </w:numPr>
        <w:jc w:val="both"/>
        <w:rPr>
          <w:rFonts w:ascii="Comic Sans MS" w:hAnsi="Comic Sans MS"/>
        </w:rPr>
      </w:pPr>
      <w:r w:rsidRPr="001C4F25">
        <w:rPr>
          <w:rFonts w:ascii="Comic Sans MS" w:hAnsi="Comic Sans MS"/>
        </w:rPr>
        <w:t>The preparation for an intended structure, including site clearance, exploration, investigation (but not site survey) and excavation (but not pre-construction archaeological investigations), and the clearance or preparation of the site or structure for use or occupation at its conclusion.</w:t>
      </w:r>
    </w:p>
    <w:p w14:paraId="088D4A23" w14:textId="77777777" w:rsidR="00CF1D88" w:rsidRPr="001C4F25" w:rsidRDefault="00CF1D88" w:rsidP="00CF1D88">
      <w:pPr>
        <w:pStyle w:val="ListParagraph"/>
        <w:numPr>
          <w:ilvl w:val="0"/>
          <w:numId w:val="31"/>
        </w:numPr>
        <w:jc w:val="both"/>
        <w:rPr>
          <w:rFonts w:ascii="Comic Sans MS" w:hAnsi="Comic Sans MS"/>
        </w:rPr>
      </w:pPr>
      <w:r w:rsidRPr="001C4F25">
        <w:rPr>
          <w:rFonts w:ascii="Comic Sans MS" w:hAnsi="Comic Sans MS"/>
        </w:rPr>
        <w:t xml:space="preserve">The installation, commission, maintenance, repair or removal of mechanical, electrical, gas, compressed air, hydraulic, telecommunications, computer or similar services which are normally fixed within or to a structure. </w:t>
      </w:r>
    </w:p>
    <w:p w14:paraId="2F61CDC0" w14:textId="77777777" w:rsidR="00CF1D88" w:rsidRPr="001C4F25" w:rsidRDefault="00CF1D88" w:rsidP="00CF1D88">
      <w:pPr>
        <w:pStyle w:val="ListParagraph"/>
        <w:numPr>
          <w:ilvl w:val="0"/>
          <w:numId w:val="31"/>
        </w:numPr>
        <w:jc w:val="both"/>
        <w:rPr>
          <w:rFonts w:ascii="Comic Sans MS" w:hAnsi="Comic Sans MS"/>
        </w:rPr>
      </w:pPr>
      <w:r w:rsidRPr="001C4F25">
        <w:rPr>
          <w:rFonts w:ascii="Comic Sans MS" w:hAnsi="Comic Sans MS"/>
        </w:rPr>
        <w:t>The assembly on site of prefabricated elements to form a structure or the disassembly on site of the prefabricated elements which, immediately before such disassembly, formed a structure.</w:t>
      </w:r>
    </w:p>
    <w:p w14:paraId="561EF898" w14:textId="77777777" w:rsidR="00CF1D88" w:rsidRPr="001C4F25" w:rsidRDefault="00CF1D88" w:rsidP="00CF1D88">
      <w:pPr>
        <w:pStyle w:val="ListParagraph"/>
        <w:numPr>
          <w:ilvl w:val="0"/>
          <w:numId w:val="31"/>
        </w:numPr>
        <w:jc w:val="both"/>
        <w:rPr>
          <w:rFonts w:ascii="Comic Sans MS" w:hAnsi="Comic Sans MS"/>
        </w:rPr>
      </w:pPr>
      <w:r w:rsidRPr="001C4F25">
        <w:rPr>
          <w:rFonts w:ascii="Comic Sans MS" w:hAnsi="Comic Sans MS"/>
        </w:rPr>
        <w:t>The removal of a structure, or of any product or waste resulting from demolition or dismantling of a structure, or from disassembly of prefabricated elements which immediately before such disassembly formed such a structure.</w:t>
      </w:r>
    </w:p>
    <w:p w14:paraId="7D33C1BF" w14:textId="77777777" w:rsidR="00CF1D88" w:rsidRPr="001C4F25" w:rsidRDefault="00CF1D88" w:rsidP="00CF1D88">
      <w:pPr>
        <w:spacing w:before="200"/>
        <w:jc w:val="both"/>
        <w:rPr>
          <w:rFonts w:ascii="Comic Sans MS" w:hAnsi="Comic Sans MS"/>
          <w:color w:val="000000" w:themeColor="text1"/>
        </w:rPr>
      </w:pPr>
      <w:r w:rsidRPr="001C4F25">
        <w:rPr>
          <w:rFonts w:ascii="Comic Sans MS" w:hAnsi="Comic Sans MS"/>
          <w:color w:val="000000" w:themeColor="text1"/>
        </w:rPr>
        <w:t xml:space="preserve">The headteacher will ensure that all construction and maintenance projects have a formally appointed principal designer and principal contractor. The headteacher will liaise with the principal contractor to identify if the scope of the project means that it should be notified to the HSE. The headteacher will also ensure </w:t>
      </w:r>
      <w:r w:rsidRPr="001C4F25">
        <w:rPr>
          <w:rFonts w:ascii="Comic Sans MS" w:hAnsi="Comic Sans MS"/>
        </w:rPr>
        <w:t>that:</w:t>
      </w:r>
    </w:p>
    <w:p w14:paraId="459CB71F" w14:textId="77777777" w:rsidR="00CF1D88" w:rsidRPr="001C4F25" w:rsidRDefault="00CF1D88" w:rsidP="00CF1D88">
      <w:pPr>
        <w:pStyle w:val="ListParagraph"/>
        <w:numPr>
          <w:ilvl w:val="0"/>
          <w:numId w:val="32"/>
        </w:numPr>
        <w:jc w:val="both"/>
        <w:rPr>
          <w:rFonts w:ascii="Comic Sans MS" w:hAnsi="Comic Sans MS"/>
        </w:rPr>
      </w:pPr>
      <w:r w:rsidRPr="001C4F25">
        <w:rPr>
          <w:rFonts w:ascii="Comic Sans MS" w:hAnsi="Comic Sans MS"/>
        </w:rPr>
        <w:t xml:space="preserve">The principal designer and principal contractor are provided with a ‘client brief/CDM pre-construction information’ at the earliest opportunity, to contain relevant information which should, as a minimum, include the following: </w:t>
      </w:r>
    </w:p>
    <w:p w14:paraId="2829E81F" w14:textId="77777777" w:rsidR="00CF1D88" w:rsidRPr="001C4F25" w:rsidRDefault="00CF1D88" w:rsidP="00CF1D88">
      <w:pPr>
        <w:pStyle w:val="ListParagraph"/>
        <w:numPr>
          <w:ilvl w:val="1"/>
          <w:numId w:val="32"/>
        </w:numPr>
        <w:jc w:val="both"/>
        <w:rPr>
          <w:rFonts w:ascii="Comic Sans MS" w:hAnsi="Comic Sans MS"/>
        </w:rPr>
      </w:pPr>
      <w:r w:rsidRPr="001C4F25">
        <w:rPr>
          <w:rFonts w:ascii="Comic Sans MS" w:hAnsi="Comic Sans MS"/>
        </w:rPr>
        <w:t>What the school wants built or maintained</w:t>
      </w:r>
    </w:p>
    <w:p w14:paraId="6ABAA827" w14:textId="77777777" w:rsidR="00CF1D88" w:rsidRPr="001C4F25" w:rsidRDefault="00CF1D88" w:rsidP="00CF1D88">
      <w:pPr>
        <w:pStyle w:val="ListParagraph"/>
        <w:numPr>
          <w:ilvl w:val="1"/>
          <w:numId w:val="32"/>
        </w:numPr>
        <w:jc w:val="both"/>
        <w:rPr>
          <w:rFonts w:ascii="Comic Sans MS" w:hAnsi="Comic Sans MS"/>
        </w:rPr>
      </w:pPr>
      <w:r w:rsidRPr="001C4F25">
        <w:rPr>
          <w:rFonts w:ascii="Comic Sans MS" w:hAnsi="Comic Sans MS"/>
        </w:rPr>
        <w:t>The site and existing structures</w:t>
      </w:r>
    </w:p>
    <w:p w14:paraId="15D1D788" w14:textId="77777777" w:rsidR="00CF1D88" w:rsidRPr="001C4F25" w:rsidRDefault="00CF1D88" w:rsidP="00CF1D88">
      <w:pPr>
        <w:pStyle w:val="ListParagraph"/>
        <w:numPr>
          <w:ilvl w:val="1"/>
          <w:numId w:val="32"/>
        </w:numPr>
        <w:jc w:val="both"/>
        <w:rPr>
          <w:rFonts w:ascii="Comic Sans MS" w:hAnsi="Comic Sans MS"/>
        </w:rPr>
      </w:pPr>
      <w:r w:rsidRPr="001C4F25">
        <w:rPr>
          <w:rFonts w:ascii="Comic Sans MS" w:hAnsi="Comic Sans MS"/>
        </w:rPr>
        <w:t>Information about hazards, such as asbestos</w:t>
      </w:r>
    </w:p>
    <w:p w14:paraId="2E463D72" w14:textId="77777777" w:rsidR="00CF1D88" w:rsidRPr="001C4F25" w:rsidRDefault="00CF1D88" w:rsidP="00CF1D88">
      <w:pPr>
        <w:pStyle w:val="ListParagraph"/>
        <w:numPr>
          <w:ilvl w:val="1"/>
          <w:numId w:val="32"/>
        </w:numPr>
        <w:jc w:val="both"/>
        <w:rPr>
          <w:rFonts w:ascii="Comic Sans MS" w:hAnsi="Comic Sans MS"/>
        </w:rPr>
      </w:pPr>
      <w:r w:rsidRPr="001C4F25">
        <w:rPr>
          <w:rFonts w:ascii="Comic Sans MS" w:hAnsi="Comic Sans MS"/>
        </w:rPr>
        <w:t xml:space="preserve">Timescales and budget for the build </w:t>
      </w:r>
    </w:p>
    <w:p w14:paraId="57B00B5D" w14:textId="77777777" w:rsidR="00CF1D88" w:rsidRPr="001C4F25" w:rsidRDefault="00CF1D88" w:rsidP="00CF1D88">
      <w:pPr>
        <w:pStyle w:val="ListParagraph"/>
        <w:numPr>
          <w:ilvl w:val="1"/>
          <w:numId w:val="32"/>
        </w:numPr>
        <w:jc w:val="both"/>
        <w:rPr>
          <w:rFonts w:ascii="Comic Sans MS" w:hAnsi="Comic Sans MS"/>
        </w:rPr>
      </w:pPr>
      <w:r w:rsidRPr="001C4F25">
        <w:rPr>
          <w:rFonts w:ascii="Comic Sans MS" w:hAnsi="Comic Sans MS"/>
        </w:rPr>
        <w:t>How the school expects the project to be managed</w:t>
      </w:r>
    </w:p>
    <w:p w14:paraId="17B0DD88" w14:textId="77777777" w:rsidR="00CF1D88" w:rsidRPr="001C4F25" w:rsidRDefault="00CF1D88" w:rsidP="00CF1D88">
      <w:pPr>
        <w:pStyle w:val="ListParagraph"/>
        <w:numPr>
          <w:ilvl w:val="1"/>
          <w:numId w:val="32"/>
        </w:numPr>
        <w:jc w:val="both"/>
        <w:rPr>
          <w:rFonts w:ascii="Comic Sans MS" w:hAnsi="Comic Sans MS"/>
        </w:rPr>
      </w:pPr>
      <w:r w:rsidRPr="001C4F25">
        <w:rPr>
          <w:rFonts w:ascii="Comic Sans MS" w:hAnsi="Comic Sans MS"/>
        </w:rPr>
        <w:t>CDM appointments of the principal contractor and/or principal designer</w:t>
      </w:r>
    </w:p>
    <w:p w14:paraId="772F6FB6" w14:textId="77777777" w:rsidR="00CF1D88" w:rsidRPr="001C4F25" w:rsidRDefault="00CF1D88" w:rsidP="00CF1D88">
      <w:pPr>
        <w:pStyle w:val="ListParagraph"/>
        <w:numPr>
          <w:ilvl w:val="1"/>
          <w:numId w:val="32"/>
        </w:numPr>
        <w:jc w:val="both"/>
        <w:rPr>
          <w:rFonts w:ascii="Comic Sans MS" w:hAnsi="Comic Sans MS"/>
        </w:rPr>
      </w:pPr>
      <w:r w:rsidRPr="001C4F25">
        <w:rPr>
          <w:rFonts w:ascii="Comic Sans MS" w:hAnsi="Comic Sans MS"/>
        </w:rPr>
        <w:t>Welfare arrangements</w:t>
      </w:r>
    </w:p>
    <w:p w14:paraId="71DD99FE" w14:textId="77777777" w:rsidR="00CF1D88" w:rsidRPr="001C4F25" w:rsidRDefault="00CF1D88" w:rsidP="00CF1D88">
      <w:pPr>
        <w:pStyle w:val="ListParagraph"/>
        <w:numPr>
          <w:ilvl w:val="1"/>
          <w:numId w:val="32"/>
        </w:numPr>
        <w:jc w:val="both"/>
        <w:rPr>
          <w:rFonts w:ascii="Comic Sans MS" w:hAnsi="Comic Sans MS"/>
        </w:rPr>
      </w:pPr>
      <w:r w:rsidRPr="001C4F25">
        <w:rPr>
          <w:rFonts w:ascii="Comic Sans MS" w:hAnsi="Comic Sans MS"/>
        </w:rPr>
        <w:t>Details of the nearest A&amp;E department</w:t>
      </w:r>
    </w:p>
    <w:p w14:paraId="5D698F4C" w14:textId="77777777" w:rsidR="00CF1D88" w:rsidRPr="001C4F25" w:rsidRDefault="00CF1D88" w:rsidP="00CF1D88">
      <w:pPr>
        <w:pStyle w:val="ListParagraph"/>
        <w:numPr>
          <w:ilvl w:val="0"/>
          <w:numId w:val="32"/>
        </w:numPr>
        <w:jc w:val="both"/>
        <w:rPr>
          <w:rFonts w:ascii="Comic Sans MS" w:hAnsi="Comic Sans MS"/>
        </w:rPr>
      </w:pPr>
      <w:r w:rsidRPr="001C4F25">
        <w:rPr>
          <w:rFonts w:ascii="Comic Sans MS" w:hAnsi="Comic Sans MS"/>
        </w:rPr>
        <w:t xml:space="preserve">The principal contractor draws up a Construction Phase Plan that explains how health and safety risks will be managed </w:t>
      </w:r>
      <w:r w:rsidRPr="001C4F25">
        <w:rPr>
          <w:rFonts w:ascii="Comic Sans MS" w:hAnsi="Comic Sans MS" w:cstheme="minorHAnsi"/>
        </w:rPr>
        <w:t>– permission will not be given for construction or maintenance work to begin until this is in place.</w:t>
      </w:r>
      <w:r w:rsidRPr="001C4F25">
        <w:rPr>
          <w:rFonts w:ascii="Comic Sans MS" w:hAnsi="Comic Sans MS"/>
        </w:rPr>
        <w:t xml:space="preserve"> </w:t>
      </w:r>
    </w:p>
    <w:p w14:paraId="35AB3159" w14:textId="77777777" w:rsidR="00CF1D88" w:rsidRPr="001C4F25" w:rsidRDefault="00CF1D88" w:rsidP="00CF1D88">
      <w:pPr>
        <w:pStyle w:val="ListParagraph"/>
        <w:numPr>
          <w:ilvl w:val="0"/>
          <w:numId w:val="32"/>
        </w:numPr>
        <w:jc w:val="both"/>
        <w:rPr>
          <w:rFonts w:ascii="Comic Sans MS" w:hAnsi="Comic Sans MS"/>
        </w:rPr>
      </w:pPr>
      <w:r w:rsidRPr="001C4F25">
        <w:rPr>
          <w:rFonts w:ascii="Comic Sans MS" w:hAnsi="Comic Sans MS"/>
        </w:rPr>
        <w:t>The principal designer prepares a health and safety file containing information that will help the school manage risks associated with any future maintenance, repair, construction or demolition work.</w:t>
      </w:r>
    </w:p>
    <w:p w14:paraId="0390FBE7" w14:textId="77777777" w:rsidR="00CF1D88" w:rsidRPr="001C4F25" w:rsidRDefault="00CF1D88" w:rsidP="00CF1D88">
      <w:pPr>
        <w:pStyle w:val="ListParagraph"/>
        <w:numPr>
          <w:ilvl w:val="0"/>
          <w:numId w:val="32"/>
        </w:numPr>
        <w:jc w:val="both"/>
        <w:rPr>
          <w:rFonts w:ascii="Comic Sans MS" w:hAnsi="Comic Sans MS"/>
        </w:rPr>
      </w:pPr>
      <w:r w:rsidRPr="001C4F25">
        <w:rPr>
          <w:rFonts w:ascii="Comic Sans MS" w:hAnsi="Comic Sans MS"/>
        </w:rPr>
        <w:t xml:space="preserve">The roles, functions and responsibilities of the project team are clearly defined in writing, </w:t>
      </w:r>
      <w:proofErr w:type="gramStart"/>
      <w:r w:rsidRPr="001C4F25">
        <w:rPr>
          <w:rFonts w:ascii="Comic Sans MS" w:hAnsi="Comic Sans MS"/>
        </w:rPr>
        <w:t>e.g.</w:t>
      </w:r>
      <w:proofErr w:type="gramEnd"/>
      <w:r w:rsidRPr="001C4F25">
        <w:rPr>
          <w:rFonts w:ascii="Comic Sans MS" w:hAnsi="Comic Sans MS"/>
        </w:rPr>
        <w:t xml:space="preserve"> in the project plan.</w:t>
      </w:r>
    </w:p>
    <w:p w14:paraId="6C1C74DA" w14:textId="77777777" w:rsidR="00CF1D88" w:rsidRPr="001C4F25" w:rsidRDefault="00CF1D88" w:rsidP="00CF1D88">
      <w:pPr>
        <w:pStyle w:val="ListParagraph"/>
        <w:numPr>
          <w:ilvl w:val="0"/>
          <w:numId w:val="32"/>
        </w:numPr>
        <w:jc w:val="both"/>
        <w:rPr>
          <w:rFonts w:ascii="Comic Sans MS" w:hAnsi="Comic Sans MS"/>
        </w:rPr>
      </w:pPr>
      <w:r w:rsidRPr="001C4F25">
        <w:rPr>
          <w:rFonts w:ascii="Comic Sans MS" w:hAnsi="Comic Sans MS"/>
        </w:rPr>
        <w:t>Sufficient time and resources are allocated, and effective mechanisms are in place to ensure good communication, cooperation and coordination between all members of the project team.</w:t>
      </w:r>
    </w:p>
    <w:p w14:paraId="1ABBC848" w14:textId="77777777" w:rsidR="00CF1D88" w:rsidRPr="001C4F25" w:rsidRDefault="00CF1D88" w:rsidP="00CF1D88">
      <w:pPr>
        <w:pStyle w:val="ListParagraph"/>
        <w:numPr>
          <w:ilvl w:val="0"/>
          <w:numId w:val="32"/>
        </w:numPr>
        <w:jc w:val="both"/>
        <w:rPr>
          <w:rFonts w:ascii="Comic Sans MS" w:hAnsi="Comic Sans MS"/>
        </w:rPr>
      </w:pPr>
      <w:r w:rsidRPr="001C4F25">
        <w:rPr>
          <w:rFonts w:ascii="Comic Sans MS" w:hAnsi="Comic Sans MS"/>
        </w:rPr>
        <w:lastRenderedPageBreak/>
        <w:t>The principal contractor has made arrangements for adequate welfare facilities for their workers before the construction or maintenance work starts.</w:t>
      </w:r>
    </w:p>
    <w:p w14:paraId="30FF3A04" w14:textId="77777777" w:rsidR="00CF1D88" w:rsidRPr="001C4F25" w:rsidRDefault="00CF1D88" w:rsidP="00CF1D88">
      <w:pPr>
        <w:pStyle w:val="ListParagraph"/>
        <w:numPr>
          <w:ilvl w:val="0"/>
          <w:numId w:val="32"/>
        </w:numPr>
        <w:jc w:val="both"/>
        <w:rPr>
          <w:rFonts w:ascii="Comic Sans MS" w:hAnsi="Comic Sans MS"/>
        </w:rPr>
      </w:pPr>
      <w:r w:rsidRPr="001C4F25">
        <w:rPr>
          <w:rFonts w:ascii="Comic Sans MS" w:hAnsi="Comic Sans MS"/>
        </w:rPr>
        <w:t xml:space="preserve">Following completion of the project, the health and safety file is handed over to the </w:t>
      </w:r>
      <w:r w:rsidRPr="001C4F25">
        <w:rPr>
          <w:rFonts w:ascii="Comic Sans MS" w:hAnsi="Comic Sans MS"/>
          <w:bCs/>
          <w:color w:val="000000" w:themeColor="text1"/>
        </w:rPr>
        <w:t>headteacher, kept up to date by the health and safety officer</w:t>
      </w:r>
      <w:r w:rsidRPr="001C4F25">
        <w:rPr>
          <w:rFonts w:ascii="Comic Sans MS" w:hAnsi="Comic Sans MS"/>
        </w:rPr>
        <w:t xml:space="preserve">, and is made available to anyone who needs to alter or maintain the building.   </w:t>
      </w:r>
    </w:p>
    <w:p w14:paraId="4A616659" w14:textId="0827DE53" w:rsidR="00CF1D88" w:rsidRPr="001C4F25" w:rsidRDefault="00CF1D88" w:rsidP="00CF1D88">
      <w:pPr>
        <w:spacing w:before="200"/>
        <w:jc w:val="both"/>
        <w:rPr>
          <w:rFonts w:ascii="Comic Sans MS" w:hAnsi="Comic Sans MS"/>
        </w:rPr>
      </w:pPr>
      <w:r w:rsidRPr="001C4F25">
        <w:rPr>
          <w:rFonts w:ascii="Comic Sans MS" w:hAnsi="Comic Sans MS"/>
        </w:rPr>
        <w:t xml:space="preserve">The </w:t>
      </w:r>
      <w:r w:rsidRPr="001C4F25">
        <w:rPr>
          <w:rFonts w:ascii="Comic Sans MS" w:hAnsi="Comic Sans MS"/>
          <w:bCs/>
          <w:color w:val="000000" w:themeColor="text1"/>
        </w:rPr>
        <w:t xml:space="preserve">headteacher </w:t>
      </w:r>
      <w:r w:rsidR="002C27A6">
        <w:rPr>
          <w:rFonts w:ascii="Comic Sans MS" w:hAnsi="Comic Sans MS"/>
          <w:bCs/>
          <w:color w:val="000000" w:themeColor="text1"/>
        </w:rPr>
        <w:t xml:space="preserve">(or Deputy Headteacher in their absence) </w:t>
      </w:r>
      <w:r w:rsidRPr="001C4F25">
        <w:rPr>
          <w:rFonts w:ascii="Comic Sans MS" w:hAnsi="Comic Sans MS"/>
          <w:bCs/>
          <w:color w:val="000000" w:themeColor="text1"/>
        </w:rPr>
        <w:t>will</w:t>
      </w:r>
      <w:r w:rsidRPr="001C4F25">
        <w:rPr>
          <w:rFonts w:ascii="Comic Sans MS" w:hAnsi="Comic Sans MS"/>
          <w:color w:val="000000" w:themeColor="text1"/>
        </w:rPr>
        <w:t xml:space="preserve"> </w:t>
      </w:r>
      <w:r w:rsidRPr="001C4F25">
        <w:rPr>
          <w:rFonts w:ascii="Comic Sans MS" w:hAnsi="Comic Sans MS"/>
        </w:rPr>
        <w:t xml:space="preserve">hold </w:t>
      </w:r>
      <w:r w:rsidRPr="002C27A6">
        <w:rPr>
          <w:rFonts w:ascii="Comic Sans MS" w:hAnsi="Comic Sans MS"/>
          <w:bCs/>
        </w:rPr>
        <w:t>weekly</w:t>
      </w:r>
      <w:r w:rsidRPr="001C4F25">
        <w:rPr>
          <w:rFonts w:ascii="Comic Sans MS" w:hAnsi="Comic Sans MS"/>
          <w:color w:val="FFD006"/>
        </w:rPr>
        <w:t xml:space="preserve"> </w:t>
      </w:r>
      <w:r w:rsidRPr="001C4F25">
        <w:rPr>
          <w:rFonts w:ascii="Comic Sans MS" w:hAnsi="Comic Sans MS"/>
        </w:rPr>
        <w:t>progress meetings with the project team to ensure that all members are carrying out their roles as required. Where the project is for a new workplace or alterations to an existing workplace, it must also meet the standards set out in The Workplace (Health, Safety and Welfare) Regulations 1992.</w:t>
      </w:r>
    </w:p>
    <w:p w14:paraId="15A03555"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35" w:name="_Pupils"/>
      <w:bookmarkStart w:id="36" w:name="_Pupils_duties"/>
      <w:bookmarkStart w:id="37" w:name="_Training"/>
      <w:bookmarkStart w:id="38" w:name="_Contacting_the_emergency"/>
      <w:bookmarkStart w:id="39" w:name="_Contacting_the_emergency_1"/>
      <w:bookmarkStart w:id="40" w:name="_Fire_safety_1"/>
      <w:bookmarkStart w:id="41" w:name="_Visitors_to_the"/>
      <w:bookmarkStart w:id="42" w:name="_Personal_protective_equipment"/>
      <w:bookmarkStart w:id="43" w:name="_[Updated]_Personal_protective"/>
      <w:bookmarkStart w:id="44" w:name="Subsection5"/>
      <w:bookmarkEnd w:id="35"/>
      <w:bookmarkEnd w:id="36"/>
      <w:bookmarkEnd w:id="37"/>
      <w:bookmarkEnd w:id="38"/>
      <w:bookmarkEnd w:id="39"/>
      <w:bookmarkEnd w:id="40"/>
      <w:bookmarkEnd w:id="41"/>
      <w:bookmarkEnd w:id="42"/>
      <w:bookmarkEnd w:id="43"/>
      <w:r w:rsidRPr="001C4F25">
        <w:rPr>
          <w:rFonts w:ascii="Comic Sans MS" w:hAnsi="Comic Sans MS"/>
        </w:rPr>
        <w:t>Personal protective equipment (PPE)</w:t>
      </w:r>
    </w:p>
    <w:p w14:paraId="3E2ABEEB" w14:textId="74174BDE" w:rsidR="00CF1D88" w:rsidRPr="001C4F25" w:rsidRDefault="00CF1D88" w:rsidP="00CF1D88">
      <w:pPr>
        <w:spacing w:before="200"/>
        <w:jc w:val="both"/>
        <w:rPr>
          <w:rFonts w:ascii="Comic Sans MS" w:hAnsi="Comic Sans MS"/>
        </w:rPr>
      </w:pPr>
      <w:r w:rsidRPr="001C4F25">
        <w:rPr>
          <w:rFonts w:ascii="Comic Sans MS" w:hAnsi="Comic Sans MS" w:cs="Arial"/>
        </w:rPr>
        <w:t>The</w:t>
      </w:r>
      <w:r w:rsidRPr="001C4F25">
        <w:rPr>
          <w:rFonts w:ascii="Comic Sans MS" w:hAnsi="Comic Sans MS"/>
        </w:rPr>
        <w:t xml:space="preserve"> school will provide employees and pupils who are exposed to a hazard at the school, which cannot be controlled by other means, with PPE where appropriate. All staff and pupils will be provided with protective eyewear </w:t>
      </w:r>
      <w:r w:rsidR="006E6A67">
        <w:rPr>
          <w:rFonts w:ascii="Comic Sans MS" w:hAnsi="Comic Sans MS"/>
        </w:rPr>
        <w:t xml:space="preserve">for specific lessons (for example </w:t>
      </w:r>
      <w:r w:rsidRPr="001C4F25">
        <w:rPr>
          <w:rFonts w:ascii="Comic Sans MS" w:hAnsi="Comic Sans MS"/>
        </w:rPr>
        <w:t xml:space="preserve">in </w:t>
      </w:r>
      <w:r w:rsidR="00447A7B">
        <w:rPr>
          <w:rFonts w:ascii="Comic Sans MS" w:hAnsi="Comic Sans MS"/>
        </w:rPr>
        <w:t>any science related experiments whereby a risk has been identified</w:t>
      </w:r>
      <w:r w:rsidR="006E6A67">
        <w:rPr>
          <w:rFonts w:ascii="Comic Sans MS" w:hAnsi="Comic Sans MS"/>
        </w:rPr>
        <w:t xml:space="preserve"> by the class teacher and subject lead- following a risk assessment completed by the subject lead)</w:t>
      </w:r>
      <w:r w:rsidRPr="001C4F25">
        <w:rPr>
          <w:rFonts w:ascii="Comic Sans MS" w:hAnsi="Comic Sans MS"/>
        </w:rPr>
        <w:t>. Visitors will also be supplied with PPE when appropriate.</w:t>
      </w:r>
    </w:p>
    <w:p w14:paraId="08EB0A53"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Staff and pupils will use the PPE provided, and care for it according to the instructions and training given. Supervising staff will ensure PPE fits the wearer properly. Where more than one item of PPE must be worn, the items should be compatible and remain effective. PPE will not be worn if wearing it causes a hazard greater than the hazard it is intended to protect the wearer from. </w:t>
      </w:r>
    </w:p>
    <w:p w14:paraId="3BF7DA89" w14:textId="77777777" w:rsidR="00CF1D88" w:rsidRPr="001C4F25" w:rsidRDefault="00CF1D88" w:rsidP="00CF1D88">
      <w:pPr>
        <w:spacing w:before="200"/>
        <w:jc w:val="both"/>
        <w:rPr>
          <w:rFonts w:ascii="Comic Sans MS" w:hAnsi="Comic Sans MS"/>
        </w:rPr>
      </w:pPr>
      <w:r w:rsidRPr="001C4F25">
        <w:rPr>
          <w:rFonts w:ascii="Comic Sans MS" w:hAnsi="Comic Sans MS"/>
        </w:rPr>
        <w:t>Pupils will report any loss or defects to their class teacher, who will report it to the site manager for repair. Damaged PPE will not be used and will be disposed of in line with the manufacturer’s instructions if it is not possible to repair.</w:t>
      </w:r>
    </w:p>
    <w:p w14:paraId="1F037BDA" w14:textId="3FD1052E" w:rsidR="00FD3E61" w:rsidRPr="001C4F25" w:rsidRDefault="00FD3E61" w:rsidP="00CF1D88">
      <w:pPr>
        <w:spacing w:before="200"/>
        <w:jc w:val="both"/>
        <w:rPr>
          <w:rFonts w:ascii="Comic Sans MS" w:hAnsi="Comic Sans MS"/>
        </w:rPr>
      </w:pPr>
      <w:r>
        <w:rPr>
          <w:rFonts w:ascii="Comic Sans MS" w:hAnsi="Comic Sans MS"/>
        </w:rPr>
        <w:t>R</w:t>
      </w:r>
      <w:r w:rsidR="00CF1D88" w:rsidRPr="001C4F25">
        <w:rPr>
          <w:rFonts w:ascii="Comic Sans MS" w:hAnsi="Comic Sans MS"/>
        </w:rPr>
        <w:t xml:space="preserve">isk assessments will be carried out by the </w:t>
      </w:r>
      <w:r w:rsidR="00CF1D88" w:rsidRPr="001C4F25">
        <w:rPr>
          <w:rFonts w:ascii="Comic Sans MS" w:hAnsi="Comic Sans MS"/>
          <w:bCs/>
        </w:rPr>
        <w:t xml:space="preserve">health and safety </w:t>
      </w:r>
      <w:r w:rsidR="00D3446C">
        <w:rPr>
          <w:rFonts w:ascii="Comic Sans MS" w:hAnsi="Comic Sans MS"/>
          <w:bCs/>
        </w:rPr>
        <w:t>lead</w:t>
      </w:r>
      <w:r w:rsidR="00CF1D88" w:rsidRPr="001C4F25">
        <w:rPr>
          <w:rFonts w:ascii="Comic Sans MS" w:hAnsi="Comic Sans MS"/>
        </w:rPr>
        <w:t xml:space="preserve"> to determine the suitable PPE to be used for each hazard and these are reviewed on a</w:t>
      </w:r>
      <w:r w:rsidR="00D3446C">
        <w:rPr>
          <w:rFonts w:ascii="Comic Sans MS" w:hAnsi="Comic Sans MS"/>
        </w:rPr>
        <w:t xml:space="preserve">n annual </w:t>
      </w:r>
      <w:r w:rsidR="00CF1D88" w:rsidRPr="001C4F25">
        <w:rPr>
          <w:rFonts w:ascii="Comic Sans MS" w:hAnsi="Comic Sans MS"/>
        </w:rPr>
        <w:t xml:space="preserve">basis. </w:t>
      </w:r>
    </w:p>
    <w:p w14:paraId="1F22FCC8" w14:textId="30509449" w:rsidR="00CF1D88" w:rsidRPr="001C4F25" w:rsidRDefault="00CF1D88" w:rsidP="00CF1D88">
      <w:pPr>
        <w:spacing w:before="200"/>
        <w:jc w:val="both"/>
        <w:rPr>
          <w:rFonts w:ascii="Comic Sans MS" w:hAnsi="Comic Sans MS"/>
        </w:rPr>
      </w:pPr>
      <w:r w:rsidRPr="001C4F25">
        <w:rPr>
          <w:rFonts w:ascii="Comic Sans MS" w:hAnsi="Comic Sans MS"/>
        </w:rPr>
        <w:t xml:space="preserve">Staff and pupils will receive appropriate health and safety training in order to ensure they know how to properly use, maintain and store PPE, and how to detect and report faults. </w:t>
      </w:r>
      <w:r w:rsidR="0056183B">
        <w:rPr>
          <w:rFonts w:ascii="Comic Sans MS" w:hAnsi="Comic Sans MS"/>
        </w:rPr>
        <w:t>W</w:t>
      </w:r>
      <w:r w:rsidRPr="001C4F25">
        <w:rPr>
          <w:rFonts w:ascii="Comic Sans MS" w:hAnsi="Comic Sans MS"/>
        </w:rPr>
        <w:t>arning signs are clearly displayed in areas, and on equipment, where PPE is mandatory. When not in use, PPE will be properly stored, kept clean, and in good repair.</w:t>
      </w:r>
    </w:p>
    <w:p w14:paraId="1C484852"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school will cover the costs of purchase, cleaning and repair for all clothing that is: </w:t>
      </w:r>
    </w:p>
    <w:p w14:paraId="1C0B2617" w14:textId="77777777" w:rsidR="00CF1D88" w:rsidRPr="001C4F25" w:rsidRDefault="00CF1D88" w:rsidP="00CF1D88">
      <w:pPr>
        <w:pStyle w:val="ListParagraph"/>
        <w:numPr>
          <w:ilvl w:val="0"/>
          <w:numId w:val="37"/>
        </w:numPr>
        <w:jc w:val="both"/>
        <w:rPr>
          <w:rFonts w:ascii="Comic Sans MS" w:hAnsi="Comic Sans MS"/>
        </w:rPr>
      </w:pPr>
      <w:r w:rsidRPr="001C4F25">
        <w:rPr>
          <w:rFonts w:ascii="Comic Sans MS" w:hAnsi="Comic Sans MS"/>
        </w:rPr>
        <w:t xml:space="preserve">Protective clothing that staff require to fulfil their roles. </w:t>
      </w:r>
    </w:p>
    <w:p w14:paraId="72C111F3" w14:textId="77777777" w:rsidR="00CF1D88" w:rsidRPr="001C4F25" w:rsidRDefault="00CF1D88" w:rsidP="00CF1D88">
      <w:pPr>
        <w:pStyle w:val="ListParagraph"/>
        <w:numPr>
          <w:ilvl w:val="0"/>
          <w:numId w:val="37"/>
        </w:numPr>
        <w:jc w:val="both"/>
        <w:rPr>
          <w:rFonts w:ascii="Comic Sans MS" w:hAnsi="Comic Sans MS"/>
        </w:rPr>
      </w:pPr>
      <w:r w:rsidRPr="001C4F25">
        <w:rPr>
          <w:rFonts w:ascii="Comic Sans MS" w:hAnsi="Comic Sans MS"/>
        </w:rPr>
        <w:t xml:space="preserve">A uniform that employees only wear to work. </w:t>
      </w:r>
    </w:p>
    <w:p w14:paraId="080C936D" w14:textId="77777777" w:rsidR="00CF1D88" w:rsidRPr="001C4F25" w:rsidRDefault="00CF1D88" w:rsidP="00CF1D88">
      <w:pPr>
        <w:jc w:val="both"/>
        <w:rPr>
          <w:rFonts w:ascii="Comic Sans MS" w:hAnsi="Comic Sans MS"/>
        </w:rPr>
      </w:pPr>
      <w:r w:rsidRPr="001C4F25">
        <w:rPr>
          <w:rFonts w:ascii="Comic Sans MS" w:hAnsi="Comic Sans MS"/>
        </w:rPr>
        <w:t>The school will always use PPE in line with UK Health Security Agency guidance.</w:t>
      </w:r>
    </w:p>
    <w:p w14:paraId="5040AE4F"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45" w:name="_[New]_Uniforms"/>
      <w:bookmarkStart w:id="46" w:name="_[New]_Any_other"/>
      <w:bookmarkStart w:id="47" w:name="_Employee_clothing"/>
      <w:bookmarkStart w:id="48" w:name="_Work-related_hazards"/>
      <w:bookmarkEnd w:id="45"/>
      <w:bookmarkEnd w:id="46"/>
      <w:bookmarkEnd w:id="47"/>
      <w:bookmarkEnd w:id="48"/>
      <w:r w:rsidRPr="001C4F25">
        <w:rPr>
          <w:rFonts w:ascii="Comic Sans MS" w:hAnsi="Comic Sans MS"/>
        </w:rPr>
        <w:t xml:space="preserve">Work-related hazards </w:t>
      </w:r>
    </w:p>
    <w:p w14:paraId="5C6BF466" w14:textId="77777777" w:rsidR="00CF1D88" w:rsidRPr="001C4F25" w:rsidRDefault="00CF1D88" w:rsidP="00CF1D88">
      <w:pPr>
        <w:spacing w:before="200"/>
        <w:jc w:val="both"/>
        <w:rPr>
          <w:rFonts w:ascii="Comic Sans MS" w:hAnsi="Comic Sans MS"/>
          <w:b/>
          <w:bCs/>
        </w:rPr>
      </w:pPr>
      <w:r w:rsidRPr="001C4F25">
        <w:rPr>
          <w:rFonts w:ascii="Comic Sans MS" w:hAnsi="Comic Sans MS"/>
          <w:b/>
          <w:bCs/>
        </w:rPr>
        <w:lastRenderedPageBreak/>
        <w:t>Manual handling</w:t>
      </w:r>
    </w:p>
    <w:p w14:paraId="348BD5E1"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Manual handling can prove hazardous when it has the potential to cause a musculoskeletal disorder. This can be due to repetition of the action, the force and/or posture involved in the completion of a handling task, and/or a person’s ability to hold or grasp the particular item in a safe and balanced manner. </w:t>
      </w:r>
    </w:p>
    <w:p w14:paraId="7398F6FF"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school will, as far as practicable, will reduce the need for members of staff to carry out any manual handling tasks that involve a risk of injury. Where manual handling tasks are necessary, the school’s Manual Handling Risk Assessment will be implemented. The control measures will be monitored to ensure they are reducing the risk of injury and being implemented correctly. </w:t>
      </w:r>
    </w:p>
    <w:p w14:paraId="4E4881CF"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capability and circumstances, </w:t>
      </w:r>
      <w:proofErr w:type="gramStart"/>
      <w:r w:rsidRPr="001C4F25">
        <w:rPr>
          <w:rFonts w:ascii="Comic Sans MS" w:hAnsi="Comic Sans MS"/>
        </w:rPr>
        <w:t>e.g.</w:t>
      </w:r>
      <w:proofErr w:type="gramEnd"/>
      <w:r w:rsidRPr="001C4F25">
        <w:rPr>
          <w:rFonts w:ascii="Comic Sans MS" w:hAnsi="Comic Sans MS"/>
        </w:rPr>
        <w:t xml:space="preserve"> age, of staff will be taken into account where manual handling tasks are required. Where there is an unacceptable risk of injury or harm, no manual handling tasks will take place.</w:t>
      </w:r>
    </w:p>
    <w:p w14:paraId="4EA8AEB3"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All members of staff will receive manual handling information and training as needed. </w:t>
      </w:r>
    </w:p>
    <w:p w14:paraId="3842F453"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In order to manage these risks, the school will implement and follow its Manual Handling Policy. </w:t>
      </w:r>
    </w:p>
    <w:p w14:paraId="7BA3F22F" w14:textId="77777777" w:rsidR="00CF1D88" w:rsidRPr="001C4F25" w:rsidRDefault="00CF1D88" w:rsidP="00CF1D88">
      <w:pPr>
        <w:spacing w:before="200"/>
        <w:jc w:val="both"/>
        <w:rPr>
          <w:rFonts w:ascii="Comic Sans MS" w:hAnsi="Comic Sans MS"/>
          <w:b/>
          <w:bCs/>
        </w:rPr>
      </w:pPr>
      <w:r w:rsidRPr="001C4F25">
        <w:rPr>
          <w:rFonts w:ascii="Comic Sans MS" w:hAnsi="Comic Sans MS"/>
          <w:b/>
          <w:bCs/>
        </w:rPr>
        <w:t>Working at heights</w:t>
      </w:r>
      <w:bookmarkStart w:id="49" w:name="_Working_at_heights"/>
      <w:bookmarkEnd w:id="49"/>
    </w:p>
    <w:p w14:paraId="5B8EF3B4"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Policy and procedures concerning employees working at heights will be addressed in the </w:t>
      </w:r>
      <w:r w:rsidRPr="001C4F25">
        <w:rPr>
          <w:rFonts w:ascii="Comic Sans MS" w:hAnsi="Comic Sans MS"/>
          <w:bCs/>
        </w:rPr>
        <w:t>Working at Heights Policy</w:t>
      </w:r>
      <w:r w:rsidRPr="001C4F25">
        <w:rPr>
          <w:rFonts w:ascii="Comic Sans MS" w:hAnsi="Comic Sans MS"/>
        </w:rPr>
        <w:t xml:space="preserve">. Staff members are required to sign statements confirming that they have received, read and understood the policy, prior to being allowed to work at heights. </w:t>
      </w:r>
      <w:bookmarkStart w:id="50" w:name="_Lone_working"/>
      <w:bookmarkEnd w:id="50"/>
    </w:p>
    <w:p w14:paraId="16281955" w14:textId="77777777" w:rsidR="00CF1D88" w:rsidRPr="001C4F25" w:rsidRDefault="00CF1D88" w:rsidP="00CF1D88">
      <w:pPr>
        <w:spacing w:before="200"/>
        <w:jc w:val="both"/>
        <w:rPr>
          <w:rFonts w:ascii="Comic Sans MS" w:hAnsi="Comic Sans MS"/>
          <w:b/>
          <w:bCs/>
        </w:rPr>
      </w:pPr>
      <w:r w:rsidRPr="001C4F25">
        <w:rPr>
          <w:rFonts w:ascii="Comic Sans MS" w:hAnsi="Comic Sans MS"/>
          <w:b/>
          <w:bCs/>
        </w:rPr>
        <w:t>Lone working</w:t>
      </w:r>
    </w:p>
    <w:p w14:paraId="1B609CA9"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Policy and procedures concerning employees’ lone working will be addressed in the </w:t>
      </w:r>
      <w:r w:rsidRPr="001C4F25">
        <w:rPr>
          <w:rFonts w:ascii="Comic Sans MS" w:hAnsi="Comic Sans MS"/>
          <w:bCs/>
        </w:rPr>
        <w:t xml:space="preserve">Lone Worker Policy. </w:t>
      </w:r>
      <w:r w:rsidRPr="001C4F25">
        <w:rPr>
          <w:rFonts w:ascii="Comic Sans MS" w:hAnsi="Comic Sans MS"/>
        </w:rPr>
        <w:t>Staff members will be required to sign statements confirming that they have received, read and understood the relevant policies, prior to being allowed to undertake lone working.</w:t>
      </w:r>
    </w:p>
    <w:p w14:paraId="6466BD82" w14:textId="77777777" w:rsidR="00CF1D88" w:rsidRPr="001C4F25" w:rsidRDefault="00CF1D88" w:rsidP="00CF1D88">
      <w:pPr>
        <w:spacing w:before="200"/>
        <w:jc w:val="both"/>
        <w:rPr>
          <w:rFonts w:ascii="Comic Sans MS" w:hAnsi="Comic Sans MS"/>
          <w:b/>
          <w:bCs/>
        </w:rPr>
      </w:pPr>
      <w:r w:rsidRPr="001C4F25">
        <w:rPr>
          <w:rFonts w:ascii="Comic Sans MS" w:hAnsi="Comic Sans MS"/>
          <w:b/>
          <w:bCs/>
        </w:rPr>
        <w:t>Stress management</w:t>
      </w:r>
      <w:bookmarkStart w:id="51" w:name="_Workplace_health_and"/>
      <w:bookmarkEnd w:id="51"/>
    </w:p>
    <w:p w14:paraId="54811451"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Staff will be aware of the symptoms of stress, including sleeping problems, dietary problems, mood swings, feeling lethargic, fatigue, emotional problems, chest pains and elevated heart rate, lack of focus, inability to concentrate and increased sweating. Staff members who suffer from any of these symptoms are advised to consult their GP as soon as possible. All staff wellbeing matters are managed in line with the Staff Wellbeing Policy. </w:t>
      </w:r>
    </w:p>
    <w:p w14:paraId="76F55D6F" w14:textId="77777777" w:rsidR="00CF1D88" w:rsidRPr="001C4F25" w:rsidRDefault="00CF1D88" w:rsidP="00CF1D88">
      <w:pPr>
        <w:spacing w:before="200"/>
        <w:jc w:val="both"/>
        <w:rPr>
          <w:rFonts w:ascii="Comic Sans MS" w:hAnsi="Comic Sans MS"/>
          <w:b/>
          <w:bCs/>
        </w:rPr>
      </w:pPr>
      <w:r w:rsidRPr="001C4F25">
        <w:rPr>
          <w:rFonts w:ascii="Comic Sans MS" w:hAnsi="Comic Sans MS"/>
          <w:b/>
          <w:bCs/>
        </w:rPr>
        <w:t>Display screen equipment</w:t>
      </w:r>
    </w:p>
    <w:p w14:paraId="3E0E6EC0"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Display screen assessments will be carried out by the </w:t>
      </w:r>
      <w:r w:rsidRPr="001C4F25">
        <w:rPr>
          <w:rFonts w:ascii="Comic Sans MS" w:hAnsi="Comic Sans MS"/>
          <w:bCs/>
        </w:rPr>
        <w:t>health and safety officer for teaching staff and administrative staff who regularly use laptops or desktops computers.</w:t>
      </w:r>
      <w:r w:rsidRPr="001C4F25">
        <w:rPr>
          <w:rFonts w:ascii="Comic Sans MS" w:hAnsi="Comic Sans MS"/>
        </w:rPr>
        <w:t xml:space="preserve"> </w:t>
      </w:r>
      <w:r w:rsidRPr="001C4F25">
        <w:rPr>
          <w:rFonts w:ascii="Comic Sans MS" w:hAnsi="Comic Sans MS"/>
        </w:rPr>
        <w:lastRenderedPageBreak/>
        <w:t xml:space="preserve">Further policy and procedures concerning display equipment are addressed in the </w:t>
      </w:r>
      <w:r w:rsidRPr="001C4F25">
        <w:rPr>
          <w:rFonts w:ascii="Comic Sans MS" w:hAnsi="Comic Sans MS"/>
          <w:bCs/>
        </w:rPr>
        <w:t>Display Screen Equipment (DSE) Policy.</w:t>
      </w:r>
    </w:p>
    <w:p w14:paraId="4ABB864E"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52" w:name="_Maintaining_equipment"/>
      <w:bookmarkEnd w:id="52"/>
      <w:r w:rsidRPr="001C4F25">
        <w:rPr>
          <w:rFonts w:ascii="Comic Sans MS" w:hAnsi="Comic Sans MS"/>
        </w:rPr>
        <w:t xml:space="preserve">Maintaining equipment </w:t>
      </w:r>
    </w:p>
    <w:p w14:paraId="175A3630" w14:textId="546DB677" w:rsidR="00CF1D88" w:rsidRPr="001C4F25" w:rsidRDefault="00CF1D88" w:rsidP="004D79D6">
      <w:pPr>
        <w:spacing w:before="200"/>
        <w:jc w:val="both"/>
        <w:rPr>
          <w:rFonts w:ascii="Comic Sans MS" w:hAnsi="Comic Sans MS"/>
        </w:rPr>
      </w:pPr>
      <w:r w:rsidRPr="001C4F25">
        <w:rPr>
          <w:rFonts w:ascii="Comic Sans MS" w:hAnsi="Comic Sans MS"/>
        </w:rPr>
        <w:t xml:space="preserve">The school will ensure that staff and pupils can expect that any equipment they use is suitable for its intended use and is properly maintained. </w:t>
      </w:r>
      <w:r w:rsidR="004D79D6">
        <w:rPr>
          <w:rFonts w:ascii="Comic Sans MS" w:hAnsi="Comic Sans MS"/>
        </w:rPr>
        <w:t xml:space="preserve">Further details can be found in the </w:t>
      </w:r>
      <w:r w:rsidR="00FE2D7B">
        <w:rPr>
          <w:rFonts w:ascii="Comic Sans MS" w:hAnsi="Comic Sans MS"/>
        </w:rPr>
        <w:t>Premises Management Policy.</w:t>
      </w:r>
    </w:p>
    <w:p w14:paraId="589934A2" w14:textId="1D80FF21" w:rsidR="00CF1D88" w:rsidRPr="00127EA6" w:rsidRDefault="00CF1D88" w:rsidP="00CF1D88">
      <w:pPr>
        <w:spacing w:before="200"/>
        <w:jc w:val="both"/>
        <w:rPr>
          <w:rFonts w:ascii="Comic Sans MS" w:hAnsi="Comic Sans MS"/>
          <w:highlight w:val="yellow"/>
        </w:rPr>
      </w:pPr>
      <w:r w:rsidRPr="00127EA6">
        <w:rPr>
          <w:rFonts w:ascii="Comic Sans MS" w:hAnsi="Comic Sans MS"/>
          <w:highlight w:val="yellow"/>
        </w:rPr>
        <w:t xml:space="preserve">It will be the responsibility of the </w:t>
      </w:r>
      <w:r w:rsidRPr="00127EA6">
        <w:rPr>
          <w:rFonts w:ascii="Comic Sans MS" w:hAnsi="Comic Sans MS"/>
          <w:bCs/>
          <w:highlight w:val="yellow"/>
        </w:rPr>
        <w:t xml:space="preserve">health and safety </w:t>
      </w:r>
      <w:r w:rsidR="00E83353">
        <w:rPr>
          <w:rFonts w:ascii="Comic Sans MS" w:hAnsi="Comic Sans MS"/>
          <w:bCs/>
          <w:highlight w:val="yellow"/>
        </w:rPr>
        <w:t>lead</w:t>
      </w:r>
      <w:r w:rsidRPr="00127EA6">
        <w:rPr>
          <w:rFonts w:ascii="Comic Sans MS" w:hAnsi="Comic Sans MS"/>
          <w:highlight w:val="yellow"/>
        </w:rPr>
        <w:t xml:space="preserve"> to ensure new equipment meets the appropriate standards and conforms to all health and safety requirements. A </w:t>
      </w:r>
      <w:r w:rsidRPr="00127EA6">
        <w:rPr>
          <w:rFonts w:ascii="Comic Sans MS" w:hAnsi="Comic Sans MS"/>
          <w:bCs/>
          <w:highlight w:val="yellow"/>
        </w:rPr>
        <w:t>health and safety technician</w:t>
      </w:r>
      <w:r w:rsidRPr="00127EA6">
        <w:rPr>
          <w:rFonts w:ascii="Comic Sans MS" w:hAnsi="Comic Sans MS"/>
          <w:highlight w:val="yellow"/>
        </w:rPr>
        <w:t xml:space="preserve"> will be consulted if necessary.</w:t>
      </w:r>
    </w:p>
    <w:p w14:paraId="0884FF39" w14:textId="7D0423C1" w:rsidR="00CF1D88" w:rsidRPr="00127EA6" w:rsidRDefault="00CF1D88" w:rsidP="00CF1D88">
      <w:pPr>
        <w:jc w:val="both"/>
        <w:rPr>
          <w:rFonts w:ascii="Comic Sans MS" w:hAnsi="Comic Sans MS" w:cs="Arial"/>
          <w:highlight w:val="yellow"/>
        </w:rPr>
      </w:pPr>
      <w:r w:rsidRPr="00127EA6">
        <w:rPr>
          <w:rFonts w:ascii="Comic Sans MS" w:hAnsi="Comic Sans MS" w:cs="Arial"/>
          <w:highlight w:val="yellow"/>
        </w:rPr>
        <w:t xml:space="preserve">Any portable electrical equipment will be visually inspected by the </w:t>
      </w:r>
      <w:r w:rsidR="00FE2D7B" w:rsidRPr="00127EA6">
        <w:rPr>
          <w:rFonts w:ascii="Comic Sans MS" w:hAnsi="Comic Sans MS" w:cs="Arial"/>
          <w:highlight w:val="yellow"/>
        </w:rPr>
        <w:t xml:space="preserve">member of staff using the piece of equipment prior to use and any faults will be reported immediately to the </w:t>
      </w:r>
      <w:r w:rsidRPr="00127EA6">
        <w:rPr>
          <w:rFonts w:ascii="Comic Sans MS" w:hAnsi="Comic Sans MS" w:cs="Arial"/>
          <w:bCs/>
          <w:highlight w:val="yellow"/>
        </w:rPr>
        <w:t>site manager</w:t>
      </w:r>
      <w:r w:rsidR="00FE2D7B" w:rsidRPr="00127EA6">
        <w:rPr>
          <w:rFonts w:ascii="Comic Sans MS" w:hAnsi="Comic Sans MS" w:cs="Arial"/>
          <w:bCs/>
          <w:highlight w:val="yellow"/>
        </w:rPr>
        <w:t>. FAT and</w:t>
      </w:r>
      <w:r w:rsidRPr="00127EA6">
        <w:rPr>
          <w:rFonts w:ascii="Comic Sans MS" w:hAnsi="Comic Sans MS" w:cs="Arial"/>
          <w:highlight w:val="yellow"/>
        </w:rPr>
        <w:t xml:space="preserve"> PAT </w:t>
      </w:r>
      <w:r w:rsidR="00FE2D7B" w:rsidRPr="00127EA6">
        <w:rPr>
          <w:rFonts w:ascii="Comic Sans MS" w:hAnsi="Comic Sans MS" w:cs="Arial"/>
          <w:highlight w:val="yellow"/>
        </w:rPr>
        <w:t xml:space="preserve">testing will be undertaken </w:t>
      </w:r>
      <w:r w:rsidRPr="00127EA6">
        <w:rPr>
          <w:rFonts w:ascii="Comic Sans MS" w:hAnsi="Comic Sans MS" w:cs="Arial"/>
          <w:highlight w:val="yellow"/>
        </w:rPr>
        <w:t>at intervals suitable for the type of equipment and its frequency of use.</w:t>
      </w:r>
      <w:r w:rsidR="00FE2D7B" w:rsidRPr="00127EA6">
        <w:rPr>
          <w:rFonts w:ascii="Comic Sans MS" w:hAnsi="Comic Sans MS" w:cs="Arial"/>
          <w:highlight w:val="yellow"/>
        </w:rPr>
        <w:t xml:space="preserve"> Further details of which can be found in the Premises Management Policy</w:t>
      </w:r>
    </w:p>
    <w:p w14:paraId="713FF569" w14:textId="1B6C619B" w:rsidR="00CF1D88" w:rsidRPr="001C4F25" w:rsidRDefault="00CF1D88" w:rsidP="00CF1D88">
      <w:pPr>
        <w:spacing w:before="200"/>
        <w:jc w:val="both"/>
        <w:rPr>
          <w:rFonts w:ascii="Comic Sans MS" w:hAnsi="Comic Sans MS"/>
          <w:color w:val="000000" w:themeColor="text1"/>
        </w:rPr>
      </w:pPr>
      <w:r w:rsidRPr="00127EA6">
        <w:rPr>
          <w:rFonts w:ascii="Comic Sans MS" w:hAnsi="Comic Sans MS"/>
          <w:color w:val="000000" w:themeColor="text1"/>
          <w:highlight w:val="yellow"/>
        </w:rPr>
        <w:t xml:space="preserve">The school will make use of automated external defibrillator (AED) as part of its first aid equipment through the DfE’s </w:t>
      </w:r>
      <w:hyperlink r:id="rId11" w:history="1">
        <w:r w:rsidRPr="00127EA6">
          <w:rPr>
            <w:rStyle w:val="Hyperlink"/>
            <w:rFonts w:ascii="Comic Sans MS" w:hAnsi="Comic Sans MS"/>
            <w:highlight w:val="yellow"/>
          </w:rPr>
          <w:t>arrangements</w:t>
        </w:r>
      </w:hyperlink>
      <w:r w:rsidRPr="00127EA6">
        <w:rPr>
          <w:rFonts w:ascii="Comic Sans MS" w:hAnsi="Comic Sans MS"/>
          <w:color w:val="000000" w:themeColor="text1"/>
          <w:highlight w:val="yellow"/>
        </w:rPr>
        <w:t xml:space="preserve"> to  buy, install and maintain an AED.</w:t>
      </w:r>
      <w:r w:rsidR="00127EA6" w:rsidRPr="00127EA6">
        <w:rPr>
          <w:rFonts w:ascii="Comic Sans MS" w:hAnsi="Comic Sans MS"/>
          <w:color w:val="000000" w:themeColor="text1"/>
          <w:highlight w:val="yellow"/>
        </w:rPr>
        <w:t xml:space="preserve"> The AED will be held in the main office with access at all times of the site being open.</w:t>
      </w:r>
      <w:r w:rsidR="00127EA6">
        <w:rPr>
          <w:rFonts w:ascii="Comic Sans MS" w:hAnsi="Comic Sans MS"/>
          <w:color w:val="000000" w:themeColor="text1"/>
        </w:rPr>
        <w:t xml:space="preserve"> </w:t>
      </w:r>
    </w:p>
    <w:p w14:paraId="3DB6B6D4"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53" w:name="_Hazardous_materials"/>
      <w:bookmarkEnd w:id="53"/>
      <w:r w:rsidRPr="001C4F25">
        <w:rPr>
          <w:rFonts w:ascii="Comic Sans MS" w:hAnsi="Comic Sans MS"/>
        </w:rPr>
        <w:t xml:space="preserve">Hazardous materials </w:t>
      </w:r>
    </w:p>
    <w:p w14:paraId="2590BC42" w14:textId="77777777" w:rsidR="00CF1D88" w:rsidRPr="001C4F25" w:rsidRDefault="00CF1D88" w:rsidP="00CF1D88">
      <w:pPr>
        <w:spacing w:before="200"/>
        <w:jc w:val="both"/>
        <w:rPr>
          <w:rFonts w:ascii="Comic Sans MS" w:hAnsi="Comic Sans MS"/>
          <w:bCs/>
        </w:rPr>
      </w:pPr>
      <w:r w:rsidRPr="001C4F25">
        <w:rPr>
          <w:rFonts w:ascii="Comic Sans MS" w:hAnsi="Comic Sans MS"/>
        </w:rPr>
        <w:t xml:space="preserve">The school will act in accordance with the school’s </w:t>
      </w:r>
      <w:r w:rsidRPr="001C4F25">
        <w:rPr>
          <w:rFonts w:ascii="Comic Sans MS" w:hAnsi="Comic Sans MS"/>
          <w:bCs/>
        </w:rPr>
        <w:t xml:space="preserve">COSHH Policy at all times. </w:t>
      </w:r>
    </w:p>
    <w:p w14:paraId="3C92F044" w14:textId="77777777" w:rsidR="00CF1D88" w:rsidRPr="001C4F25" w:rsidRDefault="00CF1D88" w:rsidP="00CF1D88">
      <w:pPr>
        <w:spacing w:before="200"/>
        <w:jc w:val="both"/>
        <w:rPr>
          <w:rFonts w:ascii="Comic Sans MS" w:hAnsi="Comic Sans MS"/>
          <w:bCs/>
        </w:rPr>
      </w:pPr>
      <w:r w:rsidRPr="001C4F25">
        <w:rPr>
          <w:rFonts w:ascii="Comic Sans MS" w:hAnsi="Comic Sans MS"/>
          <w:bCs/>
        </w:rPr>
        <w:t>The school will only purchase hazardous materials from a reputable source, making sure that the relevant material safety data sheet (MSDS) is provided by the retailer on delivery.  The school will only order supplies of hazardous materials when existing stocks are no longer adequate, and in quantities that are no larger than necessary. No chemicals or other hazardous materials will be used without the permission of the headteacher.</w:t>
      </w:r>
    </w:p>
    <w:p w14:paraId="6C1834B2" w14:textId="3651CCD7" w:rsidR="00CF1D88" w:rsidRPr="001C4F25" w:rsidRDefault="00CF1D88" w:rsidP="00CF1D88">
      <w:pPr>
        <w:spacing w:before="200"/>
        <w:jc w:val="both"/>
        <w:rPr>
          <w:rFonts w:ascii="Comic Sans MS" w:hAnsi="Comic Sans MS"/>
          <w:bCs/>
        </w:rPr>
      </w:pPr>
      <w:r w:rsidRPr="001C4F25">
        <w:rPr>
          <w:rFonts w:ascii="Comic Sans MS" w:hAnsi="Comic Sans MS"/>
          <w:bCs/>
        </w:rPr>
        <w:t xml:space="preserve">The health and safety </w:t>
      </w:r>
      <w:r w:rsidR="00E55B88">
        <w:rPr>
          <w:rFonts w:ascii="Comic Sans MS" w:hAnsi="Comic Sans MS"/>
          <w:bCs/>
        </w:rPr>
        <w:t>lead and site manager</w:t>
      </w:r>
      <w:r w:rsidRPr="001C4F25">
        <w:rPr>
          <w:rFonts w:ascii="Comic Sans MS" w:hAnsi="Comic Sans MS"/>
          <w:bCs/>
        </w:rPr>
        <w:t xml:space="preserve"> will be </w:t>
      </w:r>
      <w:r w:rsidR="00E55B88">
        <w:rPr>
          <w:rFonts w:ascii="Comic Sans MS" w:hAnsi="Comic Sans MS"/>
          <w:bCs/>
        </w:rPr>
        <w:t xml:space="preserve">jointly </w:t>
      </w:r>
      <w:r w:rsidRPr="001C4F25">
        <w:rPr>
          <w:rFonts w:ascii="Comic Sans MS" w:hAnsi="Comic Sans MS"/>
          <w:bCs/>
        </w:rPr>
        <w:t>responsible for ensuring all products that may be hazardous to health are risk assessed before being used, taking into account the advice on the relevant MSDS or Hazard – the latter is provided from CLEAPPS, recognised by Ofsted and HSE as a definitive basis for undertaking practical work safely.</w:t>
      </w:r>
    </w:p>
    <w:p w14:paraId="77AA8241" w14:textId="32751DEC" w:rsidR="00CF1D88" w:rsidRPr="001C4F25" w:rsidRDefault="00CF1D88" w:rsidP="00CF1D88">
      <w:pPr>
        <w:spacing w:before="200"/>
        <w:jc w:val="both"/>
        <w:rPr>
          <w:rFonts w:ascii="Comic Sans MS" w:hAnsi="Comic Sans MS"/>
        </w:rPr>
      </w:pPr>
      <w:r w:rsidRPr="001C4F25">
        <w:rPr>
          <w:rFonts w:ascii="Comic Sans MS" w:hAnsi="Comic Sans MS"/>
          <w:bCs/>
        </w:rPr>
        <w:t xml:space="preserve">The site manager, in liaison with the health and safety </w:t>
      </w:r>
      <w:r w:rsidR="00E55B88">
        <w:rPr>
          <w:rFonts w:ascii="Comic Sans MS" w:hAnsi="Comic Sans MS"/>
          <w:bCs/>
        </w:rPr>
        <w:t>lead</w:t>
      </w:r>
      <w:r w:rsidRPr="001C4F25">
        <w:rPr>
          <w:rFonts w:ascii="Comic Sans MS" w:hAnsi="Comic Sans MS"/>
          <w:bCs/>
        </w:rPr>
        <w:t>, will ensure that the relevant control measures and appropriate guidelines are put in place to manage the risks identified in risk assessments. Control measures will be checked and reviewed by the site manager</w:t>
      </w:r>
      <w:r w:rsidRPr="001C4F25">
        <w:rPr>
          <w:rFonts w:ascii="Comic Sans MS" w:hAnsi="Comic Sans MS"/>
        </w:rPr>
        <w:t xml:space="preserve"> on a </w:t>
      </w:r>
      <w:r w:rsidRPr="00E55B88">
        <w:rPr>
          <w:rFonts w:ascii="Comic Sans MS" w:hAnsi="Comic Sans MS"/>
          <w:bCs/>
        </w:rPr>
        <w:t>termly</w:t>
      </w:r>
      <w:r w:rsidRPr="001C4F25">
        <w:rPr>
          <w:rFonts w:ascii="Comic Sans MS" w:hAnsi="Comic Sans MS"/>
          <w:color w:val="FFD006"/>
        </w:rPr>
        <w:t xml:space="preserve"> </w:t>
      </w:r>
      <w:r w:rsidRPr="001C4F25">
        <w:rPr>
          <w:rFonts w:ascii="Comic Sans MS" w:hAnsi="Comic Sans MS"/>
        </w:rPr>
        <w:t>basis to ensure continued effectiveness, even when they are known to be reliable.</w:t>
      </w:r>
      <w:r w:rsidR="00E55B88">
        <w:rPr>
          <w:rFonts w:ascii="Comic Sans MS" w:hAnsi="Comic Sans MS"/>
        </w:rPr>
        <w:t xml:space="preserve"> COSHH management record sheets will be completed by all staff using COSHH equipment on a fortnightly basis. </w:t>
      </w:r>
    </w:p>
    <w:p w14:paraId="6353DF89" w14:textId="77777777" w:rsidR="00CF1D88" w:rsidRPr="001C4F25" w:rsidRDefault="00CF1D88" w:rsidP="00CF1D88">
      <w:pPr>
        <w:spacing w:before="200"/>
        <w:jc w:val="both"/>
        <w:rPr>
          <w:rFonts w:ascii="Comic Sans MS" w:hAnsi="Comic Sans MS"/>
          <w:color w:val="000000" w:themeColor="text1"/>
        </w:rPr>
      </w:pPr>
      <w:r w:rsidRPr="001C4F25">
        <w:rPr>
          <w:rFonts w:ascii="Comic Sans MS" w:hAnsi="Comic Sans MS"/>
          <w:color w:val="000000" w:themeColor="text1"/>
        </w:rPr>
        <w:t xml:space="preserve">The headteacher will ensure that at least two staff members are suitably trained in the handling of hazardous chemicals and materials. </w:t>
      </w:r>
      <w:r w:rsidRPr="001C4F25">
        <w:rPr>
          <w:rFonts w:ascii="Comic Sans MS" w:hAnsi="Comic Sans MS"/>
        </w:rPr>
        <w:t xml:space="preserve">  </w:t>
      </w:r>
    </w:p>
    <w:p w14:paraId="23B38894" w14:textId="349F210F" w:rsidR="00CF1D88" w:rsidRPr="001C4F25" w:rsidRDefault="00CF1D88" w:rsidP="00CF1D88">
      <w:pPr>
        <w:spacing w:before="200"/>
        <w:jc w:val="both"/>
        <w:rPr>
          <w:rFonts w:ascii="Comic Sans MS" w:hAnsi="Comic Sans MS"/>
        </w:rPr>
      </w:pPr>
      <w:r w:rsidRPr="001C4F25">
        <w:rPr>
          <w:rFonts w:ascii="Comic Sans MS" w:hAnsi="Comic Sans MS"/>
        </w:rPr>
        <w:lastRenderedPageBreak/>
        <w:t>All equipment, materials and chemicals will be held in appropriate containers and areas conforming to health and safety regulations. Hazardous substances will be labelled with the correct hazard sign and contents label. Storage life will be considered. All COSHH and ionising radiations regulations will be adhered to.</w:t>
      </w:r>
    </w:p>
    <w:p w14:paraId="398B4845" w14:textId="77777777" w:rsidR="00CF1D88" w:rsidRPr="001C4F25" w:rsidRDefault="00CF1D88" w:rsidP="00CF1D88">
      <w:pPr>
        <w:spacing w:before="200"/>
        <w:jc w:val="both"/>
        <w:rPr>
          <w:rFonts w:ascii="Comic Sans MS" w:hAnsi="Comic Sans MS"/>
        </w:rPr>
      </w:pPr>
      <w:r w:rsidRPr="001C4F25">
        <w:rPr>
          <w:rFonts w:ascii="Comic Sans MS" w:hAnsi="Comic Sans MS"/>
        </w:rPr>
        <w:t>Low-toxic products, such as corrective fluid and aerosol paints, will be stored securely and only used under supervision in a well-ventilated area. Dust and fumes will be safely controlled by local exhaust ventilation equipment.</w:t>
      </w:r>
    </w:p>
    <w:p w14:paraId="2F6042E1"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No staff member or pupil will ever be put at risk through exposure to any hazardous substance used in our practical curriculum. No potentially hazardous materials will be used in lessons without the approval of the </w:t>
      </w:r>
      <w:r w:rsidRPr="001C4F25">
        <w:rPr>
          <w:rFonts w:ascii="Comic Sans MS" w:hAnsi="Comic Sans MS"/>
          <w:bCs/>
        </w:rPr>
        <w:t>health and safety officer</w:t>
      </w:r>
      <w:r w:rsidRPr="001C4F25">
        <w:rPr>
          <w:rFonts w:ascii="Comic Sans MS" w:hAnsi="Comic Sans MS"/>
        </w:rPr>
        <w:t xml:space="preserve">. The </w:t>
      </w:r>
      <w:r w:rsidRPr="001C4F25">
        <w:rPr>
          <w:rFonts w:ascii="Comic Sans MS" w:hAnsi="Comic Sans MS"/>
          <w:bCs/>
        </w:rPr>
        <w:t>health and safety officer</w:t>
      </w:r>
      <w:r w:rsidRPr="001C4F25">
        <w:rPr>
          <w:rFonts w:ascii="Comic Sans MS" w:hAnsi="Comic Sans MS"/>
        </w:rPr>
        <w:t xml:space="preserve"> will ensure staff are appropriately trained to use hazardous materials.</w:t>
      </w:r>
    </w:p>
    <w:p w14:paraId="1AF273FA" w14:textId="77777777" w:rsidR="00CF1D88" w:rsidRPr="001C4F25" w:rsidRDefault="00CF1D88" w:rsidP="00CF1D88">
      <w:pPr>
        <w:spacing w:before="200"/>
        <w:jc w:val="both"/>
        <w:rPr>
          <w:rFonts w:ascii="Comic Sans MS" w:hAnsi="Comic Sans MS"/>
        </w:rPr>
      </w:pPr>
      <w:r w:rsidRPr="001C4F25">
        <w:rPr>
          <w:rFonts w:ascii="Comic Sans MS" w:hAnsi="Comic Sans MS"/>
        </w:rPr>
        <w:t>Where a substance has a workplace exposure limit, control measures will ensure that exposure is below the limit.</w:t>
      </w:r>
    </w:p>
    <w:p w14:paraId="6258072C" w14:textId="53DBDC4C" w:rsidR="00CF1D88" w:rsidRPr="001C4F25" w:rsidRDefault="00CF1D88" w:rsidP="00CF1D88">
      <w:pPr>
        <w:spacing w:before="200"/>
        <w:jc w:val="both"/>
        <w:rPr>
          <w:rFonts w:ascii="Comic Sans MS" w:hAnsi="Comic Sans MS"/>
        </w:rPr>
      </w:pPr>
      <w:r w:rsidRPr="00402490">
        <w:rPr>
          <w:rFonts w:ascii="Comic Sans MS" w:hAnsi="Comic Sans MS"/>
          <w:highlight w:val="yellow"/>
        </w:rPr>
        <w:t xml:space="preserve">The </w:t>
      </w:r>
      <w:r w:rsidRPr="00402490">
        <w:rPr>
          <w:rFonts w:ascii="Comic Sans MS" w:hAnsi="Comic Sans MS"/>
          <w:bCs/>
          <w:highlight w:val="yellow"/>
        </w:rPr>
        <w:t>site manager</w:t>
      </w:r>
      <w:r w:rsidRPr="00402490">
        <w:rPr>
          <w:rFonts w:ascii="Comic Sans MS" w:hAnsi="Comic Sans MS"/>
          <w:highlight w:val="yellow"/>
        </w:rPr>
        <w:t xml:space="preserve"> will keep an up-to-date inventory of all the hazardous chemicals and materials held at the school. A </w:t>
      </w:r>
      <w:r w:rsidRPr="00402490">
        <w:rPr>
          <w:rFonts w:ascii="Comic Sans MS" w:hAnsi="Comic Sans MS"/>
          <w:bCs/>
          <w:highlight w:val="yellow"/>
        </w:rPr>
        <w:t>termly</w:t>
      </w:r>
      <w:r w:rsidRPr="00402490">
        <w:rPr>
          <w:rFonts w:ascii="Comic Sans MS" w:hAnsi="Comic Sans MS"/>
          <w:color w:val="FFD006"/>
          <w:highlight w:val="yellow"/>
        </w:rPr>
        <w:t xml:space="preserve"> </w:t>
      </w:r>
      <w:r w:rsidRPr="00402490">
        <w:rPr>
          <w:rFonts w:ascii="Comic Sans MS" w:hAnsi="Comic Sans MS"/>
          <w:highlight w:val="yellow"/>
        </w:rPr>
        <w:t xml:space="preserve">audit of hazardous materials will be undertaken by the site manager with </w:t>
      </w:r>
      <w:r w:rsidR="00E55B88" w:rsidRPr="00402490">
        <w:rPr>
          <w:rFonts w:ascii="Comic Sans MS" w:hAnsi="Comic Sans MS"/>
          <w:highlight w:val="yellow"/>
        </w:rPr>
        <w:t>a fortnightly</w:t>
      </w:r>
      <w:r w:rsidRPr="00402490">
        <w:rPr>
          <w:rFonts w:ascii="Comic Sans MS" w:hAnsi="Comic Sans MS"/>
          <w:highlight w:val="yellow"/>
        </w:rPr>
        <w:t xml:space="preserve"> surveillance to ensure that they remain safe to store. Unwanted or surplus chemicals and materials, including those that have become unsafe, will be disposed of by a registered waste carrier, in accordance with school procedures.</w:t>
      </w:r>
      <w:r w:rsidRPr="001C4F25">
        <w:rPr>
          <w:rFonts w:ascii="Comic Sans MS" w:hAnsi="Comic Sans MS"/>
        </w:rPr>
        <w:t xml:space="preserve"> </w:t>
      </w:r>
    </w:p>
    <w:p w14:paraId="66181C84"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54" w:name="_Asbestos_management"/>
      <w:bookmarkEnd w:id="54"/>
      <w:r w:rsidRPr="001C4F25">
        <w:rPr>
          <w:rFonts w:ascii="Comic Sans MS" w:hAnsi="Comic Sans MS"/>
        </w:rPr>
        <w:t xml:space="preserve">Asbestos management </w:t>
      </w:r>
    </w:p>
    <w:p w14:paraId="460AE59F" w14:textId="3D76DE7B" w:rsidR="00CF1D88" w:rsidRPr="001C4F25" w:rsidRDefault="00CF1D88" w:rsidP="00CF1D88">
      <w:pPr>
        <w:spacing w:before="200"/>
        <w:jc w:val="both"/>
        <w:rPr>
          <w:rFonts w:ascii="Comic Sans MS" w:hAnsi="Comic Sans MS"/>
        </w:rPr>
      </w:pPr>
      <w:r w:rsidRPr="00402490">
        <w:rPr>
          <w:rFonts w:ascii="Comic Sans MS" w:hAnsi="Comic Sans MS"/>
          <w:highlight w:val="yellow"/>
        </w:rPr>
        <w:t xml:space="preserve">In accordance with HSE guidance, an asbestos management survey was undertaken on </w:t>
      </w:r>
      <w:r w:rsidR="00793114" w:rsidRPr="00402490">
        <w:rPr>
          <w:rFonts w:ascii="Comic Sans MS" w:hAnsi="Comic Sans MS"/>
          <w:bCs/>
          <w:highlight w:val="yellow"/>
        </w:rPr>
        <w:t>7/11/2022</w:t>
      </w:r>
      <w:r w:rsidRPr="00402490">
        <w:rPr>
          <w:rFonts w:ascii="Comic Sans MS" w:hAnsi="Comic Sans MS"/>
          <w:highlight w:val="yellow"/>
        </w:rPr>
        <w:t xml:space="preserve"> by </w:t>
      </w:r>
      <w:r w:rsidR="00793114" w:rsidRPr="00402490">
        <w:rPr>
          <w:rFonts w:ascii="Comic Sans MS" w:hAnsi="Comic Sans MS"/>
          <w:bCs/>
          <w:highlight w:val="yellow"/>
        </w:rPr>
        <w:t>A&amp;L Consultants</w:t>
      </w:r>
      <w:r w:rsidRPr="00402490">
        <w:rPr>
          <w:rFonts w:ascii="Comic Sans MS" w:hAnsi="Comic Sans MS"/>
          <w:highlight w:val="yellow"/>
        </w:rPr>
        <w:t>, which is a United Kingdom Accreditation Service accredited surveying organisation.</w:t>
      </w:r>
      <w:r w:rsidRPr="00402490">
        <w:rPr>
          <w:rFonts w:ascii="Comic Sans MS" w:hAnsi="Comic Sans MS"/>
          <w:color w:val="FFC000"/>
          <w:highlight w:val="yellow"/>
        </w:rPr>
        <w:t xml:space="preserve"> </w:t>
      </w:r>
      <w:r w:rsidRPr="00402490">
        <w:rPr>
          <w:rFonts w:ascii="Comic Sans MS" w:hAnsi="Comic Sans MS"/>
          <w:highlight w:val="yellow"/>
        </w:rPr>
        <w:t>As a result of the asbestos management survey, risks were identified and dealt with on a priority basis. This survey will be undertaken again following any changes of use to a location or prior to any significant building work.</w:t>
      </w:r>
      <w:r w:rsidRPr="001C4F25">
        <w:rPr>
          <w:rFonts w:ascii="Comic Sans MS" w:hAnsi="Comic Sans MS"/>
        </w:rPr>
        <w:t xml:space="preserve"> </w:t>
      </w:r>
    </w:p>
    <w:p w14:paraId="2B17CD4B"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Further details concerning the management of asbestos can be found in the </w:t>
      </w:r>
      <w:r w:rsidRPr="001C4F25">
        <w:rPr>
          <w:rFonts w:ascii="Comic Sans MS" w:hAnsi="Comic Sans MS"/>
          <w:bCs/>
        </w:rPr>
        <w:t>Asbestos Management Policy</w:t>
      </w:r>
      <w:r w:rsidRPr="001C4F25">
        <w:rPr>
          <w:rFonts w:ascii="Comic Sans MS" w:hAnsi="Comic Sans MS"/>
        </w:rPr>
        <w:t xml:space="preserve">. </w:t>
      </w:r>
    </w:p>
    <w:p w14:paraId="4B2B897E"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55" w:name="_Cleaning"/>
      <w:bookmarkEnd w:id="55"/>
      <w:r w:rsidRPr="001C4F25">
        <w:rPr>
          <w:rFonts w:ascii="Comic Sans MS" w:hAnsi="Comic Sans MS"/>
        </w:rPr>
        <w:t xml:space="preserve">Cleaning </w:t>
      </w:r>
    </w:p>
    <w:p w14:paraId="6046790B" w14:textId="626C0003" w:rsidR="00CF1D88" w:rsidRPr="00402490" w:rsidRDefault="00CF1D88" w:rsidP="00CF1D88">
      <w:pPr>
        <w:spacing w:before="200"/>
        <w:jc w:val="both"/>
        <w:rPr>
          <w:rFonts w:ascii="Comic Sans MS" w:hAnsi="Comic Sans MS"/>
          <w:bCs/>
          <w:highlight w:val="yellow"/>
        </w:rPr>
      </w:pPr>
      <w:r w:rsidRPr="00402490">
        <w:rPr>
          <w:rFonts w:ascii="Comic Sans MS" w:hAnsi="Comic Sans MS"/>
          <w:highlight w:val="yellow"/>
        </w:rPr>
        <w:t>Clean</w:t>
      </w:r>
      <w:r w:rsidR="0068728F" w:rsidRPr="00402490">
        <w:rPr>
          <w:rFonts w:ascii="Comic Sans MS" w:hAnsi="Comic Sans MS"/>
          <w:highlight w:val="yellow"/>
        </w:rPr>
        <w:t>ing</w:t>
      </w:r>
      <w:r w:rsidR="007F2FFF" w:rsidRPr="00402490">
        <w:rPr>
          <w:rFonts w:ascii="Comic Sans MS" w:hAnsi="Comic Sans MS"/>
          <w:highlight w:val="yellow"/>
        </w:rPr>
        <w:t xml:space="preserve"> staff will be line manage</w:t>
      </w:r>
      <w:r w:rsidR="0068728F" w:rsidRPr="00402490">
        <w:rPr>
          <w:rFonts w:ascii="Comic Sans MS" w:hAnsi="Comic Sans MS"/>
          <w:highlight w:val="yellow"/>
        </w:rPr>
        <w:t>d</w:t>
      </w:r>
      <w:r w:rsidR="007F2FFF" w:rsidRPr="00402490">
        <w:rPr>
          <w:rFonts w:ascii="Comic Sans MS" w:hAnsi="Comic Sans MS"/>
          <w:highlight w:val="yellow"/>
        </w:rPr>
        <w:t xml:space="preserve"> by</w:t>
      </w:r>
      <w:r w:rsidRPr="00402490">
        <w:rPr>
          <w:rFonts w:ascii="Comic Sans MS" w:hAnsi="Comic Sans MS"/>
          <w:highlight w:val="yellow"/>
        </w:rPr>
        <w:t xml:space="preserve"> the </w:t>
      </w:r>
      <w:r w:rsidRPr="00402490">
        <w:rPr>
          <w:rFonts w:ascii="Comic Sans MS" w:hAnsi="Comic Sans MS"/>
          <w:bCs/>
          <w:highlight w:val="yellow"/>
        </w:rPr>
        <w:t xml:space="preserve">site manager. The standard required will be clear </w:t>
      </w:r>
      <w:r w:rsidR="007F2FFF" w:rsidRPr="00402490">
        <w:rPr>
          <w:rFonts w:ascii="Comic Sans MS" w:hAnsi="Comic Sans MS"/>
          <w:bCs/>
          <w:highlight w:val="yellow"/>
        </w:rPr>
        <w:t>to all site staff</w:t>
      </w:r>
      <w:r w:rsidRPr="00402490">
        <w:rPr>
          <w:rFonts w:ascii="Comic Sans MS" w:hAnsi="Comic Sans MS"/>
          <w:bCs/>
          <w:highlight w:val="yellow"/>
        </w:rPr>
        <w:t xml:space="preserve">. </w:t>
      </w:r>
    </w:p>
    <w:p w14:paraId="0A9E85C6" w14:textId="62975385" w:rsidR="00CF1D88" w:rsidRPr="00402490" w:rsidRDefault="00CF1D88" w:rsidP="00CF1D88">
      <w:pPr>
        <w:spacing w:before="200"/>
        <w:jc w:val="both"/>
        <w:rPr>
          <w:rFonts w:ascii="Comic Sans MS" w:hAnsi="Comic Sans MS"/>
          <w:bCs/>
          <w:highlight w:val="yellow"/>
        </w:rPr>
      </w:pPr>
      <w:r w:rsidRPr="00402490">
        <w:rPr>
          <w:rFonts w:ascii="Comic Sans MS" w:hAnsi="Comic Sans MS"/>
          <w:bCs/>
          <w:highlight w:val="yellow"/>
        </w:rPr>
        <w:t xml:space="preserve">Waste collection services will be monitored by the site manager. </w:t>
      </w:r>
    </w:p>
    <w:p w14:paraId="576EF4DF" w14:textId="6041769C" w:rsidR="009D454D" w:rsidRPr="001C4F25" w:rsidRDefault="009D454D" w:rsidP="00CF1D88">
      <w:pPr>
        <w:spacing w:before="200"/>
        <w:jc w:val="both"/>
        <w:rPr>
          <w:rFonts w:ascii="Comic Sans MS" w:hAnsi="Comic Sans MS"/>
          <w:bCs/>
        </w:rPr>
      </w:pPr>
      <w:r w:rsidRPr="00402490">
        <w:rPr>
          <w:rFonts w:ascii="Comic Sans MS" w:hAnsi="Comic Sans MS"/>
          <w:bCs/>
          <w:highlight w:val="yellow"/>
        </w:rPr>
        <w:t>A cleaning rota will be devised between the site manager and the health and safety lead to ensure all areas of school are cleaned regularly to the expected standard (daily or otherwise stated in the rota dependent upon the nature of the cleaning).</w:t>
      </w:r>
      <w:r>
        <w:rPr>
          <w:rFonts w:ascii="Comic Sans MS" w:hAnsi="Comic Sans MS"/>
          <w:bCs/>
        </w:rPr>
        <w:t xml:space="preserve">  </w:t>
      </w:r>
    </w:p>
    <w:p w14:paraId="7B6E922E"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56" w:name="_Infection_control"/>
      <w:bookmarkEnd w:id="56"/>
      <w:r w:rsidRPr="001C4F25">
        <w:rPr>
          <w:rFonts w:ascii="Comic Sans MS" w:hAnsi="Comic Sans MS"/>
        </w:rPr>
        <w:t xml:space="preserve">Infection control </w:t>
      </w:r>
    </w:p>
    <w:p w14:paraId="5BEAD8CF" w14:textId="77777777" w:rsidR="00CF1D88" w:rsidRPr="001C4F25" w:rsidRDefault="00CF1D88" w:rsidP="00CF1D88">
      <w:pPr>
        <w:spacing w:before="200"/>
        <w:jc w:val="both"/>
        <w:rPr>
          <w:rFonts w:ascii="Comic Sans MS" w:hAnsi="Comic Sans MS"/>
        </w:rPr>
      </w:pPr>
      <w:r w:rsidRPr="001C4F25">
        <w:rPr>
          <w:rFonts w:ascii="Comic Sans MS" w:hAnsi="Comic Sans MS"/>
        </w:rPr>
        <w:lastRenderedPageBreak/>
        <w:t xml:space="preserve">The school will actively prevent the spread of infection through the following measures: </w:t>
      </w:r>
    </w:p>
    <w:p w14:paraId="5B8C5ED4" w14:textId="77777777" w:rsidR="00CF1D88" w:rsidRPr="001C4F25" w:rsidRDefault="00CF1D88" w:rsidP="00CF1D88">
      <w:pPr>
        <w:pStyle w:val="ListParagraph"/>
        <w:numPr>
          <w:ilvl w:val="0"/>
          <w:numId w:val="45"/>
        </w:numPr>
        <w:jc w:val="both"/>
        <w:rPr>
          <w:rFonts w:ascii="Comic Sans MS" w:hAnsi="Comic Sans MS"/>
        </w:rPr>
      </w:pPr>
      <w:r w:rsidRPr="001C4F25">
        <w:rPr>
          <w:rFonts w:ascii="Comic Sans MS" w:hAnsi="Comic Sans MS"/>
        </w:rPr>
        <w:t xml:space="preserve">Routine immunisation </w:t>
      </w:r>
    </w:p>
    <w:p w14:paraId="331EDEDB" w14:textId="77777777" w:rsidR="00CF1D88" w:rsidRPr="001C4F25" w:rsidRDefault="00CF1D88" w:rsidP="00CF1D88">
      <w:pPr>
        <w:pStyle w:val="ListParagraph"/>
        <w:numPr>
          <w:ilvl w:val="0"/>
          <w:numId w:val="45"/>
        </w:numPr>
        <w:jc w:val="both"/>
        <w:rPr>
          <w:rFonts w:ascii="Comic Sans MS" w:hAnsi="Comic Sans MS"/>
        </w:rPr>
      </w:pPr>
      <w:r w:rsidRPr="001C4F25">
        <w:rPr>
          <w:rFonts w:ascii="Comic Sans MS" w:hAnsi="Comic Sans MS"/>
        </w:rPr>
        <w:t>Maintaining high standards of personal hygiene and practice</w:t>
      </w:r>
    </w:p>
    <w:p w14:paraId="42584A5B" w14:textId="77777777" w:rsidR="00CF1D88" w:rsidRPr="001C4F25" w:rsidRDefault="00CF1D88" w:rsidP="00CF1D88">
      <w:pPr>
        <w:pStyle w:val="ListParagraph"/>
        <w:numPr>
          <w:ilvl w:val="0"/>
          <w:numId w:val="45"/>
        </w:numPr>
        <w:jc w:val="both"/>
        <w:rPr>
          <w:rFonts w:ascii="Comic Sans MS" w:hAnsi="Comic Sans MS"/>
        </w:rPr>
      </w:pPr>
      <w:r w:rsidRPr="001C4F25">
        <w:rPr>
          <w:rFonts w:ascii="Comic Sans MS" w:hAnsi="Comic Sans MS"/>
        </w:rPr>
        <w:t xml:space="preserve">Maintaining a clean environment </w:t>
      </w:r>
    </w:p>
    <w:p w14:paraId="502953E2" w14:textId="49A780D4" w:rsidR="00CF1D88" w:rsidRPr="001C4F25" w:rsidRDefault="00CF1D88" w:rsidP="00CF1D88">
      <w:pPr>
        <w:spacing w:before="200"/>
        <w:jc w:val="both"/>
        <w:rPr>
          <w:rFonts w:ascii="Comic Sans MS" w:hAnsi="Comic Sans MS"/>
        </w:rPr>
      </w:pPr>
      <w:r w:rsidRPr="001C4F25">
        <w:rPr>
          <w:rFonts w:ascii="Comic Sans MS" w:hAnsi="Comic Sans MS"/>
        </w:rPr>
        <w:t xml:space="preserve">The school will keep up to date with national and local immunisation scheduling and advice. All pupils’ immunisation status is checked at school entry and at the time of any vaccination.  The school </w:t>
      </w:r>
      <w:r w:rsidR="00894A4B">
        <w:rPr>
          <w:rFonts w:ascii="Comic Sans MS" w:hAnsi="Comic Sans MS"/>
        </w:rPr>
        <w:t xml:space="preserve">follows </w:t>
      </w:r>
      <w:r w:rsidR="00A409B8">
        <w:rPr>
          <w:rFonts w:ascii="Comic Sans MS" w:hAnsi="Comic Sans MS"/>
        </w:rPr>
        <w:t>P</w:t>
      </w:r>
      <w:r w:rsidR="00894A4B">
        <w:rPr>
          <w:rFonts w:ascii="Comic Sans MS" w:hAnsi="Comic Sans MS"/>
        </w:rPr>
        <w:t xml:space="preserve">ublic </w:t>
      </w:r>
      <w:r w:rsidR="00A409B8">
        <w:rPr>
          <w:rFonts w:ascii="Comic Sans MS" w:hAnsi="Comic Sans MS"/>
        </w:rPr>
        <w:t>H</w:t>
      </w:r>
      <w:r w:rsidR="00894A4B">
        <w:rPr>
          <w:rFonts w:ascii="Comic Sans MS" w:hAnsi="Comic Sans MS"/>
        </w:rPr>
        <w:t>ealth England</w:t>
      </w:r>
      <w:r w:rsidR="00A409B8">
        <w:rPr>
          <w:rFonts w:ascii="Comic Sans MS" w:hAnsi="Comic Sans MS"/>
        </w:rPr>
        <w:t xml:space="preserve"> and the NHS’s advice</w:t>
      </w:r>
      <w:r w:rsidR="00894A4B">
        <w:rPr>
          <w:rFonts w:ascii="Comic Sans MS" w:hAnsi="Comic Sans MS"/>
        </w:rPr>
        <w:t xml:space="preserve"> </w:t>
      </w:r>
      <w:r w:rsidR="00A409B8">
        <w:rPr>
          <w:rFonts w:ascii="Comic Sans MS" w:hAnsi="Comic Sans MS"/>
        </w:rPr>
        <w:t xml:space="preserve">in </w:t>
      </w:r>
      <w:r w:rsidRPr="001C4F25">
        <w:rPr>
          <w:rFonts w:ascii="Comic Sans MS" w:hAnsi="Comic Sans MS"/>
        </w:rPr>
        <w:t>encourag</w:t>
      </w:r>
      <w:r w:rsidR="00A409B8">
        <w:rPr>
          <w:rFonts w:ascii="Comic Sans MS" w:hAnsi="Comic Sans MS"/>
        </w:rPr>
        <w:t>ing</w:t>
      </w:r>
      <w:r w:rsidRPr="001C4F25">
        <w:rPr>
          <w:rFonts w:ascii="Comic Sans MS" w:hAnsi="Comic Sans MS"/>
        </w:rPr>
        <w:t xml:space="preserve"> parents to have their children immunised. </w:t>
      </w:r>
    </w:p>
    <w:p w14:paraId="5C83E23C" w14:textId="77777777" w:rsidR="00CF1D88" w:rsidRPr="001C4F25" w:rsidRDefault="00CF1D88" w:rsidP="00CF1D88">
      <w:pPr>
        <w:spacing w:before="200"/>
        <w:jc w:val="both"/>
        <w:rPr>
          <w:rFonts w:ascii="Comic Sans MS" w:hAnsi="Comic Sans MS"/>
        </w:rPr>
      </w:pPr>
      <w:r w:rsidRPr="001C4F25">
        <w:rPr>
          <w:rFonts w:ascii="Comic Sans MS" w:hAnsi="Comic Sans MS"/>
        </w:rPr>
        <w:t>All staff will be subject to a full occupational health check before starting employment at the school.</w:t>
      </w:r>
    </w:p>
    <w:p w14:paraId="4A8B0F88"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school will ensure that arrangements are in place to minimise any health risks, </w:t>
      </w:r>
      <w:proofErr w:type="gramStart"/>
      <w:r w:rsidRPr="001C4F25">
        <w:rPr>
          <w:rFonts w:ascii="Comic Sans MS" w:hAnsi="Comic Sans MS"/>
        </w:rPr>
        <w:t>e.g.</w:t>
      </w:r>
      <w:proofErr w:type="gramEnd"/>
      <w:r w:rsidRPr="001C4F25">
        <w:rPr>
          <w:rFonts w:ascii="Comic Sans MS" w:hAnsi="Comic Sans MS"/>
        </w:rPr>
        <w:t xml:space="preserve"> flu, by ensuring hygiene standards are maintained and pupils and staff are not permitted in school if they are unwell. Staff and pupils displaying signs of infection will be sent home and recommended to see a doctor.</w:t>
      </w:r>
    </w:p>
    <w:p w14:paraId="48ADA73B"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57" w:name="_Risk_assessment"/>
      <w:bookmarkStart w:id="58" w:name="_[New]_Allergens_and"/>
      <w:bookmarkStart w:id="59" w:name="_Allergens_and_anaphylaxis"/>
      <w:bookmarkEnd w:id="57"/>
      <w:bookmarkEnd w:id="58"/>
      <w:bookmarkEnd w:id="59"/>
      <w:r w:rsidRPr="001C4F25">
        <w:rPr>
          <w:rFonts w:ascii="Comic Sans MS" w:hAnsi="Comic Sans MS"/>
        </w:rPr>
        <w:t xml:space="preserve">Allergens and anaphylaxis  </w:t>
      </w:r>
    </w:p>
    <w:p w14:paraId="48F54CB0" w14:textId="77777777" w:rsidR="00CF1D88" w:rsidRPr="001C4F25" w:rsidRDefault="00CF1D88" w:rsidP="00CF1D88">
      <w:pPr>
        <w:jc w:val="both"/>
        <w:rPr>
          <w:rFonts w:ascii="Comic Sans MS" w:hAnsi="Comic Sans MS"/>
        </w:rPr>
      </w:pPr>
      <w:r w:rsidRPr="001C4F25">
        <w:rPr>
          <w:rFonts w:ascii="Comic Sans MS" w:hAnsi="Comic Sans MS"/>
        </w:rPr>
        <w:t xml:space="preserve">The school’s Allergen and Anaphylaxis Policy will be implemented consistently to ensure the safety of those with allergies. </w:t>
      </w:r>
    </w:p>
    <w:p w14:paraId="058BD601" w14:textId="77777777" w:rsidR="00CF1D88" w:rsidRPr="001C4F25" w:rsidRDefault="00CF1D88" w:rsidP="00CF1D88">
      <w:pPr>
        <w:jc w:val="both"/>
        <w:rPr>
          <w:rFonts w:ascii="Comic Sans MS" w:hAnsi="Comic Sans MS"/>
        </w:rPr>
      </w:pPr>
      <w:r w:rsidRPr="001C4F25">
        <w:rPr>
          <w:rFonts w:ascii="Comic Sans MS" w:hAnsi="Comic Sans MS"/>
        </w:rPr>
        <w:t xml:space="preserve">Parents will be required to provide the school with up-to-date information relating to their children’s allergies, as well as the necessary action to be taken in the event of an allergic reaction, such as any medication required. Staff will also be required to provide the headteacher with a list of their allergies. Information regarding pupils’ and staff members’ allergies will be collated and stored securely. </w:t>
      </w:r>
    </w:p>
    <w:p w14:paraId="1ABF8ECB" w14:textId="00D61DFA" w:rsidR="00CF1D88" w:rsidRPr="001C4F25" w:rsidRDefault="00CF1D88" w:rsidP="00CF1D88">
      <w:pPr>
        <w:jc w:val="both"/>
        <w:rPr>
          <w:rFonts w:ascii="Comic Sans MS" w:hAnsi="Comic Sans MS"/>
        </w:rPr>
      </w:pPr>
      <w:r w:rsidRPr="008629DB">
        <w:rPr>
          <w:rFonts w:ascii="Comic Sans MS" w:hAnsi="Comic Sans MS"/>
          <w:highlight w:val="yellow"/>
        </w:rPr>
        <w:t>The headteacher</w:t>
      </w:r>
      <w:r w:rsidR="00EB7E30" w:rsidRPr="008629DB">
        <w:rPr>
          <w:rFonts w:ascii="Comic Sans MS" w:hAnsi="Comic Sans MS"/>
          <w:highlight w:val="yellow"/>
        </w:rPr>
        <w:t>, health and safety lead</w:t>
      </w:r>
      <w:r w:rsidRPr="008629DB">
        <w:rPr>
          <w:rFonts w:ascii="Comic Sans MS" w:hAnsi="Comic Sans MS"/>
          <w:highlight w:val="yellow"/>
        </w:rPr>
        <w:t xml:space="preserve"> and </w:t>
      </w:r>
      <w:r w:rsidR="00EB7E30" w:rsidRPr="008629DB">
        <w:rPr>
          <w:rFonts w:ascii="Comic Sans MS" w:hAnsi="Comic Sans MS"/>
          <w:highlight w:val="yellow"/>
        </w:rPr>
        <w:t>school kitchen staff</w:t>
      </w:r>
      <w:r w:rsidRPr="008629DB">
        <w:rPr>
          <w:rFonts w:ascii="Comic Sans MS" w:hAnsi="Comic Sans MS"/>
          <w:highlight w:val="yellow"/>
        </w:rPr>
        <w:t xml:space="preserve"> will ensure that all pre-packed foods for direct sale (PPDS) made on the school site meet the requirements of Natasha’s Law, </w:t>
      </w:r>
      <w:proofErr w:type="gramStart"/>
      <w:r w:rsidRPr="008629DB">
        <w:rPr>
          <w:rFonts w:ascii="Comic Sans MS" w:hAnsi="Comic Sans MS"/>
          <w:highlight w:val="yellow"/>
        </w:rPr>
        <w:t>i.e.</w:t>
      </w:r>
      <w:proofErr w:type="gramEnd"/>
      <w:r w:rsidRPr="008629DB">
        <w:rPr>
          <w:rFonts w:ascii="Comic Sans MS" w:hAnsi="Comic Sans MS"/>
          <w:highlight w:val="yellow"/>
        </w:rPr>
        <w:t xml:space="preserve"> the product displays the name of the food and a full, up-to-date ingredients list with allergens emphasised, e.g. in bold, italics or a different colour. The catering team will also work with any external catering providers to ensure all requirements are met and that PPDS is labelled in line with Natasha’s Law. Further information relating to how the school operates in line with Natasha’s Law can be found in the </w:t>
      </w:r>
      <w:r w:rsidRPr="008629DB">
        <w:rPr>
          <w:rFonts w:ascii="Comic Sans MS" w:hAnsi="Comic Sans MS"/>
          <w:color w:val="FF0000"/>
          <w:highlight w:val="yellow"/>
        </w:rPr>
        <w:t>Whole-School Food Policy.</w:t>
      </w:r>
      <w:r w:rsidRPr="004B2E7A">
        <w:rPr>
          <w:rFonts w:ascii="Comic Sans MS" w:hAnsi="Comic Sans MS"/>
          <w:color w:val="FF0000"/>
        </w:rPr>
        <w:t xml:space="preserve"> </w:t>
      </w:r>
    </w:p>
    <w:p w14:paraId="41D5D118" w14:textId="77777777" w:rsidR="00CF1D88" w:rsidRPr="001C4F25" w:rsidRDefault="00CF1D88" w:rsidP="00CF1D88">
      <w:pPr>
        <w:jc w:val="both"/>
        <w:rPr>
          <w:rFonts w:ascii="Comic Sans MS" w:hAnsi="Comic Sans MS"/>
        </w:rPr>
      </w:pPr>
      <w:r w:rsidRPr="001C4F25">
        <w:rPr>
          <w:rFonts w:ascii="Comic Sans MS" w:hAnsi="Comic Sans MS"/>
        </w:rPr>
        <w:t xml:space="preserve">Staff will receive appropriate training and support relevant to their level of responsibility, in order to assist pupils with managing their allergies. </w:t>
      </w:r>
    </w:p>
    <w:p w14:paraId="42C36D45" w14:textId="77777777" w:rsidR="00CF1D88" w:rsidRPr="001C4F25" w:rsidRDefault="00CF1D88" w:rsidP="00CF1D88">
      <w:pPr>
        <w:jc w:val="both"/>
        <w:rPr>
          <w:rFonts w:ascii="Comic Sans MS" w:hAnsi="Comic Sans MS"/>
        </w:rPr>
      </w:pPr>
      <w:r w:rsidRPr="001C4F25">
        <w:rPr>
          <w:rFonts w:ascii="Comic Sans MS" w:hAnsi="Comic Sans MS"/>
        </w:rPr>
        <w:t xml:space="preserve">Further information relating to the school’s policies and procedures addressing allergens and anaphylaxis can be found in the Allergen and Anaphylaxis Policy. </w:t>
      </w:r>
    </w:p>
    <w:p w14:paraId="5E43CAF4"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60" w:name="_Medicine_and_drugs"/>
      <w:bookmarkStart w:id="61" w:name="_Medication"/>
      <w:bookmarkEnd w:id="60"/>
      <w:bookmarkEnd w:id="61"/>
      <w:r w:rsidRPr="001C4F25">
        <w:rPr>
          <w:rFonts w:ascii="Comic Sans MS" w:hAnsi="Comic Sans MS"/>
        </w:rPr>
        <w:t xml:space="preserve">Medication </w:t>
      </w:r>
    </w:p>
    <w:p w14:paraId="69CDD924" w14:textId="0EF26F96" w:rsidR="00CF1D88" w:rsidRPr="001C4F25" w:rsidRDefault="00CF1D88" w:rsidP="00CF1D88">
      <w:pPr>
        <w:spacing w:before="200"/>
        <w:jc w:val="both"/>
        <w:rPr>
          <w:rFonts w:ascii="Comic Sans MS" w:hAnsi="Comic Sans MS"/>
        </w:rPr>
      </w:pPr>
      <w:r w:rsidRPr="008629DB">
        <w:rPr>
          <w:rFonts w:ascii="Comic Sans MS" w:hAnsi="Comic Sans MS"/>
          <w:highlight w:val="yellow"/>
        </w:rPr>
        <w:lastRenderedPageBreak/>
        <w:t xml:space="preserve">The school’s </w:t>
      </w:r>
      <w:r w:rsidRPr="008629DB">
        <w:rPr>
          <w:rFonts w:ascii="Comic Sans MS" w:hAnsi="Comic Sans MS"/>
          <w:bCs/>
          <w:highlight w:val="yellow"/>
        </w:rPr>
        <w:t>Supporting Pupils with Medical Conditions Policy</w:t>
      </w:r>
      <w:r w:rsidRPr="008629DB">
        <w:rPr>
          <w:rFonts w:ascii="Comic Sans MS" w:hAnsi="Comic Sans MS"/>
          <w:highlight w:val="yellow"/>
        </w:rPr>
        <w:t xml:space="preserve"> will be read, understood and adhered to at all times. Staff will receive</w:t>
      </w:r>
      <w:r w:rsidR="004B2E7A" w:rsidRPr="008629DB">
        <w:rPr>
          <w:rFonts w:ascii="Comic Sans MS" w:hAnsi="Comic Sans MS"/>
          <w:highlight w:val="yellow"/>
        </w:rPr>
        <w:t xml:space="preserve"> </w:t>
      </w:r>
      <w:r w:rsidRPr="008629DB">
        <w:rPr>
          <w:rFonts w:ascii="Comic Sans MS" w:hAnsi="Comic Sans MS"/>
          <w:highlight w:val="yellow"/>
        </w:rPr>
        <w:t>training in supporting pupils with medical conditions</w:t>
      </w:r>
      <w:r w:rsidR="004B2E7A" w:rsidRPr="008629DB">
        <w:rPr>
          <w:rFonts w:ascii="Comic Sans MS" w:hAnsi="Comic Sans MS"/>
          <w:highlight w:val="yellow"/>
        </w:rPr>
        <w:t xml:space="preserve"> (including training with the school diabetes nursing team annually)</w:t>
      </w:r>
      <w:r w:rsidRPr="008629DB">
        <w:rPr>
          <w:rFonts w:ascii="Comic Sans MS" w:hAnsi="Comic Sans MS"/>
          <w:highlight w:val="yellow"/>
        </w:rPr>
        <w:t>.</w:t>
      </w:r>
    </w:p>
    <w:p w14:paraId="19102681" w14:textId="77777777" w:rsidR="00CF1D88" w:rsidRPr="001C4F25" w:rsidRDefault="00CF1D88" w:rsidP="00CF1D88">
      <w:pPr>
        <w:spacing w:before="200"/>
        <w:jc w:val="both"/>
        <w:rPr>
          <w:rFonts w:ascii="Comic Sans MS" w:hAnsi="Comic Sans MS"/>
        </w:rPr>
      </w:pPr>
      <w:r w:rsidRPr="001C4F25">
        <w:rPr>
          <w:rFonts w:ascii="Comic Sans MS" w:hAnsi="Comic Sans MS"/>
        </w:rPr>
        <w:t>The school will obtain notification from parents regarding any medication that pupils are required to take. Only trained staff will administer medication.</w:t>
      </w:r>
      <w:r w:rsidRPr="001C4F25">
        <w:rPr>
          <w:rFonts w:ascii="Comic Sans MS" w:hAnsi="Comic Sans MS"/>
          <w:b/>
        </w:rPr>
        <w:t xml:space="preserve"> </w:t>
      </w:r>
      <w:r w:rsidRPr="001C4F25">
        <w:rPr>
          <w:rFonts w:ascii="Comic Sans MS" w:hAnsi="Comic Sans MS"/>
        </w:rPr>
        <w:t xml:space="preserve">The school’s </w:t>
      </w:r>
      <w:r w:rsidRPr="001C4F25">
        <w:rPr>
          <w:rFonts w:ascii="Comic Sans MS" w:hAnsi="Comic Sans MS"/>
          <w:bCs/>
        </w:rPr>
        <w:t>Administering Medication Policy</w:t>
      </w:r>
      <w:r w:rsidRPr="001C4F25">
        <w:rPr>
          <w:rFonts w:ascii="Comic Sans MS" w:hAnsi="Comic Sans MS"/>
        </w:rPr>
        <w:t xml:space="preserve"> will be followed at all times.</w:t>
      </w:r>
      <w:r w:rsidRPr="001C4F25">
        <w:rPr>
          <w:rFonts w:ascii="Comic Sans MS" w:hAnsi="Comic Sans MS"/>
          <w:b/>
        </w:rPr>
        <w:t xml:space="preserve"> </w:t>
      </w:r>
      <w:r w:rsidRPr="001C4F25">
        <w:rPr>
          <w:rFonts w:ascii="Comic Sans MS" w:hAnsi="Comic Sans MS"/>
        </w:rPr>
        <w:t>A record will be kept of any medication that pupils take – this will be checked prior to administering any non-prescription medication.</w:t>
      </w:r>
      <w:r w:rsidRPr="001C4F25">
        <w:rPr>
          <w:rFonts w:ascii="Comic Sans MS" w:hAnsi="Comic Sans MS"/>
          <w:b/>
        </w:rPr>
        <w:t xml:space="preserve"> </w:t>
      </w:r>
    </w:p>
    <w:p w14:paraId="1BA1CFF9"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62" w:name="_Smoking"/>
      <w:bookmarkStart w:id="63" w:name="_[Updated]_Smoking"/>
      <w:bookmarkEnd w:id="62"/>
      <w:bookmarkEnd w:id="63"/>
      <w:r w:rsidRPr="001C4F25">
        <w:rPr>
          <w:rFonts w:ascii="Comic Sans MS" w:hAnsi="Comic Sans MS"/>
        </w:rPr>
        <w:t xml:space="preserve">Smoking </w:t>
      </w:r>
    </w:p>
    <w:p w14:paraId="29B44446"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The school is a non-smoking premises and no smoking will be permitted on the grounds. The school’s </w:t>
      </w:r>
      <w:r w:rsidRPr="001C4F25">
        <w:rPr>
          <w:rFonts w:ascii="Comic Sans MS" w:hAnsi="Comic Sans MS"/>
          <w:bCs/>
        </w:rPr>
        <w:t>Smoke-Free Policy</w:t>
      </w:r>
      <w:r w:rsidRPr="001C4F25">
        <w:rPr>
          <w:rFonts w:ascii="Comic Sans MS" w:hAnsi="Comic Sans MS"/>
        </w:rPr>
        <w:t xml:space="preserve"> will be read and understood by all staff. All staff, pupils, visitors and contractors will be made aware of the policy. </w:t>
      </w:r>
    </w:p>
    <w:p w14:paraId="03ABE97B"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64" w:name="_Housekeeping_and_cleanliness"/>
      <w:bookmarkStart w:id="65" w:name="_[Updated]_Risk_assessment"/>
      <w:bookmarkStart w:id="66" w:name="_Slips_and_trips"/>
      <w:bookmarkStart w:id="67" w:name="_Security_and_theft"/>
      <w:bookmarkStart w:id="68" w:name="_[Updated]_Security_and"/>
      <w:bookmarkEnd w:id="64"/>
      <w:bookmarkEnd w:id="65"/>
      <w:bookmarkEnd w:id="66"/>
      <w:bookmarkEnd w:id="67"/>
      <w:bookmarkEnd w:id="68"/>
      <w:r w:rsidRPr="001C4F25">
        <w:rPr>
          <w:rFonts w:ascii="Comic Sans MS" w:hAnsi="Comic Sans MS"/>
        </w:rPr>
        <w:t xml:space="preserve">Security and theft </w:t>
      </w:r>
    </w:p>
    <w:p w14:paraId="7528C210"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Steps taken to reduce security risks will be addressed in the School </w:t>
      </w:r>
      <w:r w:rsidRPr="001C4F25">
        <w:rPr>
          <w:rFonts w:ascii="Comic Sans MS" w:hAnsi="Comic Sans MS"/>
          <w:bCs/>
        </w:rPr>
        <w:t>Security Policy</w:t>
      </w:r>
      <w:r w:rsidRPr="001C4F25">
        <w:rPr>
          <w:rFonts w:ascii="Comic Sans MS" w:hAnsi="Comic Sans MS"/>
        </w:rPr>
        <w:t xml:space="preserve">. </w:t>
      </w:r>
    </w:p>
    <w:p w14:paraId="37A9CA5D" w14:textId="6BFDAAF5" w:rsidR="00CF1D88" w:rsidRPr="001C4F25" w:rsidRDefault="00CF1D88" w:rsidP="00CF1D88">
      <w:pPr>
        <w:spacing w:before="200"/>
        <w:jc w:val="both"/>
        <w:rPr>
          <w:rFonts w:ascii="Comic Sans MS" w:hAnsi="Comic Sans MS"/>
        </w:rPr>
      </w:pPr>
      <w:r w:rsidRPr="0038470E">
        <w:rPr>
          <w:rFonts w:ascii="Comic Sans MS" w:hAnsi="Comic Sans MS"/>
          <w:highlight w:val="yellow"/>
        </w:rPr>
        <w:t xml:space="preserve">CCTV systems </w:t>
      </w:r>
      <w:r w:rsidR="0038470E" w:rsidRPr="0038470E">
        <w:rPr>
          <w:rFonts w:ascii="Comic Sans MS" w:hAnsi="Comic Sans MS"/>
          <w:highlight w:val="yellow"/>
        </w:rPr>
        <w:t xml:space="preserve">(both internal and external) </w:t>
      </w:r>
      <w:r w:rsidRPr="0038470E">
        <w:rPr>
          <w:rFonts w:ascii="Comic Sans MS" w:hAnsi="Comic Sans MS"/>
          <w:highlight w:val="yellow"/>
        </w:rPr>
        <w:t>will be used to monitor events and identify incidents taking place. CCTV systems may be used as evidence when investigating reports of incidents. CCTV footage is personal data, so will be handled in accordance with the school’s Data Protection Policy.</w:t>
      </w:r>
      <w:r w:rsidR="0038470E" w:rsidRPr="0038470E">
        <w:rPr>
          <w:rFonts w:ascii="Comic Sans MS" w:hAnsi="Comic Sans MS"/>
          <w:highlight w:val="yellow"/>
        </w:rPr>
        <w:t xml:space="preserve"> Only the headteacher and deputy headteacher have access to school’s CCTV system. Each time the CCTV is viewed, a record will be made of the date, who viewed the CCTV and the reasons why.</w:t>
      </w:r>
      <w:r w:rsidR="0038470E">
        <w:rPr>
          <w:rFonts w:ascii="Comic Sans MS" w:hAnsi="Comic Sans MS"/>
        </w:rPr>
        <w:t xml:space="preserve"> </w:t>
      </w:r>
    </w:p>
    <w:p w14:paraId="07C510A7" w14:textId="5EC4DD8B" w:rsidR="00CF1D88" w:rsidRPr="001C4F25" w:rsidRDefault="00CF1D88" w:rsidP="00CF1D88">
      <w:pPr>
        <w:spacing w:before="200"/>
        <w:jc w:val="both"/>
        <w:rPr>
          <w:rFonts w:ascii="Comic Sans MS" w:hAnsi="Comic Sans MS"/>
        </w:rPr>
      </w:pPr>
      <w:r w:rsidRPr="00FB1FFB">
        <w:rPr>
          <w:rFonts w:ascii="Comic Sans MS" w:hAnsi="Comic Sans MS"/>
          <w:highlight w:val="yellow"/>
        </w:rPr>
        <w:t xml:space="preserve">Money will be held in a safe and banked on a </w:t>
      </w:r>
      <w:r w:rsidR="00FB1FFB" w:rsidRPr="00FB1FFB">
        <w:rPr>
          <w:rFonts w:ascii="Comic Sans MS" w:hAnsi="Comic Sans MS"/>
          <w:bCs/>
          <w:highlight w:val="yellow"/>
        </w:rPr>
        <w:t>fortnightly</w:t>
      </w:r>
      <w:r w:rsidRPr="00FB1FFB">
        <w:rPr>
          <w:rFonts w:ascii="Comic Sans MS" w:hAnsi="Comic Sans MS"/>
          <w:highlight w:val="yellow"/>
        </w:rPr>
        <w:t xml:space="preserve"> basis to ensure large amounts are not held on site. Money will be counted in an appropriate location</w:t>
      </w:r>
      <w:r w:rsidR="00FB1FFB" w:rsidRPr="00FB1FFB">
        <w:rPr>
          <w:rFonts w:ascii="Comic Sans MS" w:hAnsi="Comic Sans MS"/>
          <w:highlight w:val="yellow"/>
        </w:rPr>
        <w:t xml:space="preserve"> (</w:t>
      </w:r>
      <w:r w:rsidRPr="00FB1FFB">
        <w:rPr>
          <w:rFonts w:ascii="Comic Sans MS" w:hAnsi="Comic Sans MS"/>
          <w:highlight w:val="yellow"/>
        </w:rPr>
        <w:t>school office</w:t>
      </w:r>
      <w:r w:rsidR="00FB1FFB" w:rsidRPr="00FB1FFB">
        <w:rPr>
          <w:rFonts w:ascii="Comic Sans MS" w:hAnsi="Comic Sans MS"/>
          <w:highlight w:val="yellow"/>
        </w:rPr>
        <w:t>)</w:t>
      </w:r>
      <w:r w:rsidRPr="00FB1FFB">
        <w:rPr>
          <w:rFonts w:ascii="Comic Sans MS" w:hAnsi="Comic Sans MS"/>
          <w:highlight w:val="yellow"/>
        </w:rPr>
        <w:t xml:space="preserve"> and</w:t>
      </w:r>
      <w:r w:rsidR="00FB1FFB" w:rsidRPr="00FB1FFB">
        <w:rPr>
          <w:rFonts w:ascii="Comic Sans MS" w:hAnsi="Comic Sans MS"/>
          <w:highlight w:val="yellow"/>
        </w:rPr>
        <w:t xml:space="preserve"> at an appropriate time so as not to put</w:t>
      </w:r>
      <w:r w:rsidRPr="00FB1FFB">
        <w:rPr>
          <w:rFonts w:ascii="Comic Sans MS" w:hAnsi="Comic Sans MS"/>
          <w:highlight w:val="yellow"/>
        </w:rPr>
        <w:t xml:space="preserve"> staff at risk of robbery.</w:t>
      </w:r>
    </w:p>
    <w:p w14:paraId="2E1C995B"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Staff and pupils will be responsible for their personal belongings and the school accepts no responsibility for loss or damage. Thefts will be reported to the police and staff will be expected to assist police with their investigation. </w:t>
      </w:r>
    </w:p>
    <w:p w14:paraId="1A3404DD" w14:textId="411C8560" w:rsidR="00CF1D88" w:rsidRPr="001C4F25" w:rsidRDefault="00CF1D88" w:rsidP="00CF1D88">
      <w:pPr>
        <w:spacing w:before="200"/>
        <w:jc w:val="both"/>
        <w:rPr>
          <w:rFonts w:ascii="Comic Sans MS" w:hAnsi="Comic Sans MS"/>
        </w:rPr>
      </w:pPr>
      <w:r w:rsidRPr="001C4F25">
        <w:rPr>
          <w:rFonts w:ascii="Comic Sans MS" w:hAnsi="Comic Sans MS"/>
        </w:rPr>
        <w:t xml:space="preserve">All staff will be expected to take reasonable measures to ensure the security of school equipment being used. Missing or believed stolen equipment will be reported immediately to </w:t>
      </w:r>
      <w:r w:rsidR="00FB1FFB">
        <w:rPr>
          <w:rFonts w:ascii="Comic Sans MS" w:hAnsi="Comic Sans MS"/>
        </w:rPr>
        <w:t>a member of SLT</w:t>
      </w:r>
      <w:r w:rsidRPr="001C4F25">
        <w:rPr>
          <w:rFonts w:ascii="Comic Sans MS" w:hAnsi="Comic Sans MS"/>
        </w:rPr>
        <w:t>.</w:t>
      </w:r>
    </w:p>
    <w:p w14:paraId="68D7E826" w14:textId="220CD619" w:rsidR="00FB1FFB" w:rsidRPr="004F37E7" w:rsidRDefault="00CF1D88" w:rsidP="00CF1D88">
      <w:pPr>
        <w:spacing w:before="200"/>
        <w:jc w:val="both"/>
        <w:rPr>
          <w:rFonts w:ascii="Comic Sans MS" w:hAnsi="Comic Sans MS"/>
          <w:highlight w:val="yellow"/>
        </w:rPr>
      </w:pPr>
      <w:r w:rsidRPr="004F37E7">
        <w:rPr>
          <w:rFonts w:ascii="Comic Sans MS" w:hAnsi="Comic Sans MS"/>
          <w:highlight w:val="yellow"/>
        </w:rPr>
        <w:t xml:space="preserve">The school will install access control and security measures to ensure the safety of the school, </w:t>
      </w:r>
      <w:proofErr w:type="gramStart"/>
      <w:r w:rsidRPr="004F37E7">
        <w:rPr>
          <w:rFonts w:ascii="Comic Sans MS" w:hAnsi="Comic Sans MS"/>
          <w:highlight w:val="yellow"/>
        </w:rPr>
        <w:t>e.g.</w:t>
      </w:r>
      <w:proofErr w:type="gramEnd"/>
      <w:r w:rsidRPr="004F37E7">
        <w:rPr>
          <w:rFonts w:ascii="Comic Sans MS" w:hAnsi="Comic Sans MS"/>
          <w:highlight w:val="yellow"/>
        </w:rPr>
        <w:t xml:space="preserve"> </w:t>
      </w:r>
      <w:r w:rsidR="00FB1FFB" w:rsidRPr="004F37E7">
        <w:rPr>
          <w:rFonts w:ascii="Comic Sans MS" w:hAnsi="Comic Sans MS"/>
          <w:highlight w:val="yellow"/>
        </w:rPr>
        <w:t>shutters</w:t>
      </w:r>
      <w:r w:rsidRPr="004F37E7">
        <w:rPr>
          <w:rFonts w:ascii="Comic Sans MS" w:hAnsi="Comic Sans MS"/>
          <w:highlight w:val="yellow"/>
        </w:rPr>
        <w:t xml:space="preserve"> on windows</w:t>
      </w:r>
      <w:r w:rsidR="00FB1FFB" w:rsidRPr="004F37E7">
        <w:rPr>
          <w:rFonts w:ascii="Comic Sans MS" w:hAnsi="Comic Sans MS"/>
          <w:highlight w:val="yellow"/>
        </w:rPr>
        <w:t>, fob accessed external doors and doors leading into teaching areas from main offices accessible to the public</w:t>
      </w:r>
      <w:r w:rsidRPr="004F37E7">
        <w:rPr>
          <w:rFonts w:ascii="Comic Sans MS" w:hAnsi="Comic Sans MS"/>
          <w:highlight w:val="yellow"/>
        </w:rPr>
        <w:t xml:space="preserve">. </w:t>
      </w:r>
    </w:p>
    <w:p w14:paraId="3D365250" w14:textId="77777777" w:rsidR="00FB1FFB" w:rsidRPr="004F37E7" w:rsidRDefault="00CF1D88" w:rsidP="00CF1D88">
      <w:pPr>
        <w:spacing w:before="200"/>
        <w:jc w:val="both"/>
        <w:rPr>
          <w:rFonts w:ascii="Comic Sans MS" w:hAnsi="Comic Sans MS"/>
          <w:b/>
          <w:highlight w:val="yellow"/>
        </w:rPr>
      </w:pPr>
      <w:r w:rsidRPr="004F37E7">
        <w:rPr>
          <w:rFonts w:ascii="Comic Sans MS" w:hAnsi="Comic Sans MS"/>
          <w:highlight w:val="yellow"/>
        </w:rPr>
        <w:t xml:space="preserve">The school </w:t>
      </w:r>
      <w:r w:rsidR="00FB1FFB" w:rsidRPr="004F37E7">
        <w:rPr>
          <w:rFonts w:ascii="Comic Sans MS" w:hAnsi="Comic Sans MS"/>
          <w:highlight w:val="yellow"/>
        </w:rPr>
        <w:t>reserve the right to</w:t>
      </w:r>
      <w:r w:rsidRPr="004F37E7">
        <w:rPr>
          <w:rFonts w:ascii="Comic Sans MS" w:hAnsi="Comic Sans MS"/>
          <w:highlight w:val="yellow"/>
        </w:rPr>
        <w:t xml:space="preserve"> ban individuals from the premises if they pose a risk to any member of the school community</w:t>
      </w:r>
      <w:r w:rsidR="00FB1FFB" w:rsidRPr="004F37E7">
        <w:rPr>
          <w:rFonts w:ascii="Comic Sans MS" w:hAnsi="Comic Sans MS"/>
          <w:highlight w:val="yellow"/>
        </w:rPr>
        <w:t xml:space="preserve"> (this includes parents/older siblings/guardians of a child attending school, who may be posing a risk to other members of the school community)</w:t>
      </w:r>
      <w:r w:rsidRPr="004F37E7">
        <w:rPr>
          <w:rFonts w:ascii="Comic Sans MS" w:hAnsi="Comic Sans MS"/>
          <w:highlight w:val="yellow"/>
        </w:rPr>
        <w:t>.</w:t>
      </w:r>
      <w:r w:rsidRPr="004F37E7">
        <w:rPr>
          <w:rFonts w:ascii="Comic Sans MS" w:hAnsi="Comic Sans MS"/>
          <w:b/>
          <w:highlight w:val="yellow"/>
        </w:rPr>
        <w:t xml:space="preserve"> </w:t>
      </w:r>
    </w:p>
    <w:p w14:paraId="58AB4CBA" w14:textId="6498F18C" w:rsidR="00CF1D88" w:rsidRPr="001C4F25" w:rsidRDefault="00CF1D88" w:rsidP="00CF1D88">
      <w:pPr>
        <w:spacing w:before="200"/>
        <w:jc w:val="both"/>
        <w:rPr>
          <w:rFonts w:ascii="Comic Sans MS" w:hAnsi="Comic Sans MS"/>
        </w:rPr>
      </w:pPr>
      <w:r w:rsidRPr="004F37E7">
        <w:rPr>
          <w:rFonts w:ascii="Comic Sans MS" w:hAnsi="Comic Sans MS"/>
          <w:highlight w:val="yellow"/>
        </w:rPr>
        <w:lastRenderedPageBreak/>
        <w:t>The school consider</w:t>
      </w:r>
      <w:r w:rsidR="00FB1FFB" w:rsidRPr="004F37E7">
        <w:rPr>
          <w:rFonts w:ascii="Comic Sans MS" w:hAnsi="Comic Sans MS"/>
          <w:highlight w:val="yellow"/>
        </w:rPr>
        <w:t>s</w:t>
      </w:r>
      <w:r w:rsidRPr="004F37E7">
        <w:rPr>
          <w:rFonts w:ascii="Comic Sans MS" w:hAnsi="Comic Sans MS"/>
          <w:highlight w:val="yellow"/>
        </w:rPr>
        <w:t xml:space="preserve"> any risks that are posed by their local context</w:t>
      </w:r>
      <w:r w:rsidR="00FB1FFB" w:rsidRPr="004F37E7">
        <w:rPr>
          <w:rFonts w:ascii="Comic Sans MS" w:hAnsi="Comic Sans MS"/>
          <w:highlight w:val="yellow"/>
        </w:rPr>
        <w:t xml:space="preserve"> when developing security measures.</w:t>
      </w:r>
      <w:r w:rsidR="00FB1FFB">
        <w:rPr>
          <w:rFonts w:ascii="Comic Sans MS" w:hAnsi="Comic Sans MS"/>
        </w:rPr>
        <w:t xml:space="preserve"> </w:t>
      </w:r>
      <w:r w:rsidRPr="001C4F25">
        <w:rPr>
          <w:rFonts w:ascii="Comic Sans MS" w:hAnsi="Comic Sans MS"/>
          <w:b/>
        </w:rPr>
        <w:t xml:space="preserve"> </w:t>
      </w:r>
    </w:p>
    <w:p w14:paraId="3EAB6F7C"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69" w:name="_Severe_weather"/>
      <w:bookmarkEnd w:id="69"/>
      <w:r w:rsidRPr="001C4F25">
        <w:rPr>
          <w:rFonts w:ascii="Comic Sans MS" w:hAnsi="Comic Sans MS"/>
        </w:rPr>
        <w:t xml:space="preserve">Severe weather </w:t>
      </w:r>
    </w:p>
    <w:p w14:paraId="51E0C1CF" w14:textId="77777777" w:rsidR="00CF1D88" w:rsidRPr="001C4F25" w:rsidRDefault="00CF1D88" w:rsidP="00CF1D88">
      <w:pPr>
        <w:spacing w:before="200"/>
        <w:jc w:val="both"/>
        <w:rPr>
          <w:rFonts w:ascii="Comic Sans MS" w:hAnsi="Comic Sans MS"/>
        </w:rPr>
      </w:pPr>
      <w:r w:rsidRPr="001C4F25">
        <w:rPr>
          <w:rFonts w:ascii="Comic Sans MS" w:hAnsi="Comic Sans MS"/>
        </w:rPr>
        <w:t>The school will act in accordance with the Adverse Weather Policy where the weather could pose a risk to individuals on school site.</w:t>
      </w:r>
    </w:p>
    <w:p w14:paraId="36781344" w14:textId="52A8B06A" w:rsidR="00CF1D88" w:rsidRPr="001C4F25" w:rsidRDefault="00CF1D88" w:rsidP="00CF1D88">
      <w:pPr>
        <w:spacing w:before="200"/>
        <w:jc w:val="both"/>
        <w:rPr>
          <w:rFonts w:ascii="Comic Sans MS" w:hAnsi="Comic Sans MS"/>
          <w:bCs/>
        </w:rPr>
      </w:pPr>
      <w:r w:rsidRPr="001C4F25">
        <w:rPr>
          <w:rFonts w:ascii="Comic Sans MS" w:hAnsi="Comic Sans MS"/>
        </w:rPr>
        <w:t xml:space="preserve">The </w:t>
      </w:r>
      <w:r w:rsidRPr="001C4F25">
        <w:rPr>
          <w:rFonts w:ascii="Comic Sans MS" w:hAnsi="Comic Sans MS"/>
          <w:bCs/>
        </w:rPr>
        <w:t>headteacher, in liaison with the governing bo</w:t>
      </w:r>
      <w:r w:rsidR="0085267E">
        <w:rPr>
          <w:rFonts w:ascii="Comic Sans MS" w:hAnsi="Comic Sans MS"/>
          <w:bCs/>
        </w:rPr>
        <w:t>dy</w:t>
      </w:r>
      <w:r w:rsidRPr="001C4F25">
        <w:rPr>
          <w:rFonts w:ascii="Comic Sans MS" w:hAnsi="Comic Sans MS"/>
          <w:bCs/>
        </w:rPr>
        <w:t>, will make a decision on school closure due to severe weather on the grounds of health and safety. If a closure takes place, the governing bo</w:t>
      </w:r>
      <w:r w:rsidR="0085267E">
        <w:rPr>
          <w:rFonts w:ascii="Comic Sans MS" w:hAnsi="Comic Sans MS"/>
          <w:bCs/>
        </w:rPr>
        <w:t>dy</w:t>
      </w:r>
      <w:r w:rsidRPr="001C4F25">
        <w:rPr>
          <w:rFonts w:ascii="Comic Sans MS" w:hAnsi="Comic Sans MS"/>
          <w:bCs/>
        </w:rPr>
        <w:t xml:space="preserve"> will be promptly informed.</w:t>
      </w:r>
    </w:p>
    <w:p w14:paraId="41F2593E" w14:textId="2C84BDF5"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70" w:name="_Safe_use_of"/>
      <w:bookmarkEnd w:id="70"/>
      <w:r w:rsidRPr="001C4F25">
        <w:rPr>
          <w:rFonts w:ascii="Comic Sans MS" w:hAnsi="Comic Sans MS"/>
        </w:rPr>
        <w:t xml:space="preserve">School trips and visits </w:t>
      </w:r>
    </w:p>
    <w:p w14:paraId="09567EC3" w14:textId="77777777" w:rsidR="00CF1D88" w:rsidRPr="001C4F25" w:rsidRDefault="00CF1D88" w:rsidP="00CF1D88">
      <w:pPr>
        <w:spacing w:before="200"/>
        <w:jc w:val="both"/>
        <w:rPr>
          <w:rFonts w:ascii="Comic Sans MS" w:hAnsi="Comic Sans MS"/>
        </w:rPr>
      </w:pPr>
      <w:r w:rsidRPr="001C4F25">
        <w:rPr>
          <w:rFonts w:ascii="Comic Sans MS" w:hAnsi="Comic Sans MS"/>
        </w:rPr>
        <w:t xml:space="preserve">Health and safety policy and procedures concerning school trips and visits, including trips abroad, are contained in the school’s Educational Visits and School Trips Policy. </w:t>
      </w:r>
      <w:bookmarkStart w:id="71" w:name="_Manual_handling"/>
      <w:bookmarkStart w:id="72" w:name="_Workplace_health_and_1"/>
      <w:bookmarkEnd w:id="71"/>
      <w:bookmarkEnd w:id="72"/>
    </w:p>
    <w:p w14:paraId="5649AD25"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73" w:name="_[New]_Near_misses"/>
      <w:bookmarkStart w:id="74" w:name="nearmisses"/>
      <w:bookmarkEnd w:id="73"/>
      <w:r w:rsidRPr="001C4F25">
        <w:rPr>
          <w:rFonts w:ascii="Comic Sans MS" w:hAnsi="Comic Sans MS"/>
        </w:rPr>
        <w:t>Near misses</w:t>
      </w:r>
      <w:bookmarkEnd w:id="74"/>
    </w:p>
    <w:p w14:paraId="63844805" w14:textId="77777777" w:rsidR="00CF1D88" w:rsidRPr="001C4F25" w:rsidRDefault="00CF1D88" w:rsidP="00CF1D88">
      <w:pPr>
        <w:pStyle w:val="ListParagraph"/>
        <w:spacing w:before="200"/>
        <w:ind w:left="0"/>
        <w:contextualSpacing w:val="0"/>
        <w:jc w:val="both"/>
        <w:rPr>
          <w:rFonts w:ascii="Comic Sans MS" w:hAnsi="Comic Sans MS"/>
          <w:color w:val="000000" w:themeColor="text1"/>
        </w:rPr>
      </w:pPr>
      <w:r w:rsidRPr="001C4F25">
        <w:rPr>
          <w:rFonts w:ascii="Comic Sans MS" w:hAnsi="Comic Sans MS"/>
          <w:color w:val="000000" w:themeColor="text1"/>
        </w:rPr>
        <w:t xml:space="preserve">A ‘near </w:t>
      </w:r>
      <w:proofErr w:type="spellStart"/>
      <w:r w:rsidRPr="001C4F25">
        <w:rPr>
          <w:rFonts w:ascii="Comic Sans MS" w:hAnsi="Comic Sans MS"/>
          <w:color w:val="000000" w:themeColor="text1"/>
        </w:rPr>
        <w:t>miss’</w:t>
      </w:r>
      <w:proofErr w:type="spellEnd"/>
      <w:r w:rsidRPr="001C4F25">
        <w:rPr>
          <w:rFonts w:ascii="Comic Sans MS" w:hAnsi="Comic Sans MS"/>
          <w:color w:val="000000" w:themeColor="text1"/>
        </w:rPr>
        <w:t xml:space="preserve"> is an event not causing harm but has the potential to cause injury or ill health.</w:t>
      </w:r>
    </w:p>
    <w:p w14:paraId="64CBD104" w14:textId="77777777" w:rsidR="00CF1D88" w:rsidRPr="001C4F25" w:rsidRDefault="00CF1D88" w:rsidP="00CF1D88">
      <w:pPr>
        <w:pStyle w:val="ListParagraph"/>
        <w:spacing w:before="200"/>
        <w:ind w:left="0"/>
        <w:contextualSpacing w:val="0"/>
        <w:jc w:val="both"/>
        <w:rPr>
          <w:rFonts w:ascii="Comic Sans MS" w:hAnsi="Comic Sans MS"/>
          <w:color w:val="000000" w:themeColor="text1"/>
        </w:rPr>
      </w:pPr>
      <w:r w:rsidRPr="001C4F25">
        <w:rPr>
          <w:rFonts w:ascii="Comic Sans MS" w:hAnsi="Comic Sans MS"/>
          <w:color w:val="000000" w:themeColor="text1"/>
        </w:rPr>
        <w:t xml:space="preserve">If staff members, pupils, contractors, or visitors see or are involved in a near miss, they will report it in order to allow consideration of how to prevent a possible accident happening in the future. </w:t>
      </w:r>
    </w:p>
    <w:p w14:paraId="7A1E6130" w14:textId="1EB54C72" w:rsidR="00CF1D88" w:rsidRPr="001C4F25" w:rsidRDefault="00CF1D88" w:rsidP="00CF1D88">
      <w:pPr>
        <w:pStyle w:val="ListParagraph"/>
        <w:spacing w:before="200"/>
        <w:ind w:left="0"/>
        <w:contextualSpacing w:val="0"/>
        <w:jc w:val="both"/>
        <w:rPr>
          <w:rFonts w:ascii="Comic Sans MS" w:hAnsi="Comic Sans MS"/>
          <w:color w:val="000000" w:themeColor="text1"/>
        </w:rPr>
      </w:pPr>
      <w:r w:rsidRPr="001C4F25">
        <w:rPr>
          <w:rFonts w:ascii="Comic Sans MS" w:hAnsi="Comic Sans MS"/>
          <w:color w:val="000000" w:themeColor="text1"/>
        </w:rPr>
        <w:t xml:space="preserve">Reporting will be conducted verbally to the health and safety </w:t>
      </w:r>
      <w:r w:rsidR="004D3E8D">
        <w:rPr>
          <w:rFonts w:ascii="Comic Sans MS" w:hAnsi="Comic Sans MS"/>
          <w:color w:val="000000" w:themeColor="text1"/>
        </w:rPr>
        <w:t>lead</w:t>
      </w:r>
      <w:r w:rsidRPr="001C4F25">
        <w:rPr>
          <w:rFonts w:ascii="Comic Sans MS" w:hAnsi="Comic Sans MS"/>
          <w:color w:val="000000" w:themeColor="text1"/>
        </w:rPr>
        <w:t xml:space="preserve"> as soon as possible, who will then inform the headteacher as appropriate. </w:t>
      </w:r>
    </w:p>
    <w:p w14:paraId="7A836D5D" w14:textId="77777777" w:rsidR="00CF1D88" w:rsidRPr="001C4F25" w:rsidRDefault="00CF1D88" w:rsidP="00CF1D88">
      <w:pPr>
        <w:pStyle w:val="ListParagraph"/>
        <w:spacing w:before="200"/>
        <w:ind w:left="0"/>
        <w:contextualSpacing w:val="0"/>
        <w:jc w:val="both"/>
        <w:rPr>
          <w:rFonts w:ascii="Comic Sans MS" w:hAnsi="Comic Sans MS"/>
          <w:color w:val="000000" w:themeColor="text1"/>
        </w:rPr>
      </w:pPr>
      <w:r w:rsidRPr="001C4F25">
        <w:rPr>
          <w:rFonts w:ascii="Comic Sans MS" w:hAnsi="Comic Sans MS"/>
          <w:color w:val="000000" w:themeColor="text1"/>
        </w:rPr>
        <w:t>The school will report near misses that constitute as dangerous occurrences to the HSE. A ‘dangerous occurrence’ includes any incident which results in requiring hospital treatment or further attention.</w:t>
      </w:r>
    </w:p>
    <w:p w14:paraId="1F077D9A" w14:textId="45AEE800" w:rsidR="00CF1D88" w:rsidRPr="001C4F25" w:rsidRDefault="00CF1D88" w:rsidP="00CF1D88">
      <w:pPr>
        <w:pStyle w:val="ListParagraph"/>
        <w:spacing w:before="200"/>
        <w:ind w:left="0"/>
        <w:contextualSpacing w:val="0"/>
        <w:jc w:val="both"/>
        <w:rPr>
          <w:rFonts w:ascii="Comic Sans MS" w:hAnsi="Comic Sans MS"/>
          <w:color w:val="000000" w:themeColor="text1"/>
        </w:rPr>
      </w:pPr>
      <w:bookmarkStart w:id="75" w:name="_Incident_investigation"/>
      <w:bookmarkEnd w:id="75"/>
      <w:r w:rsidRPr="001C4F25">
        <w:rPr>
          <w:rFonts w:ascii="Comic Sans MS" w:hAnsi="Comic Sans MS"/>
          <w:color w:val="000000" w:themeColor="text1"/>
        </w:rPr>
        <w:t xml:space="preserve">All accidents and near misses, however small, will be reported and investigated by the health and safety </w:t>
      </w:r>
      <w:r w:rsidR="004D3E8D">
        <w:rPr>
          <w:rFonts w:ascii="Comic Sans MS" w:hAnsi="Comic Sans MS"/>
          <w:color w:val="000000" w:themeColor="text1"/>
        </w:rPr>
        <w:t>lead</w:t>
      </w:r>
      <w:r w:rsidRPr="001C4F25">
        <w:rPr>
          <w:rFonts w:ascii="Comic Sans MS" w:hAnsi="Comic Sans MS"/>
          <w:color w:val="000000" w:themeColor="text1"/>
        </w:rPr>
        <w:t xml:space="preserve">. The length of time dedicated to each investigation will vary depending on the seriousness of the accident. </w:t>
      </w:r>
    </w:p>
    <w:p w14:paraId="7D6A3750" w14:textId="77777777" w:rsidR="00CF1D88" w:rsidRPr="001C4F25" w:rsidRDefault="00CF1D88" w:rsidP="00CF1D88">
      <w:pPr>
        <w:pStyle w:val="ListParagraph"/>
        <w:spacing w:before="200"/>
        <w:ind w:left="0"/>
        <w:contextualSpacing w:val="0"/>
        <w:jc w:val="both"/>
        <w:rPr>
          <w:rFonts w:ascii="Comic Sans MS" w:hAnsi="Comic Sans MS"/>
          <w:color w:val="000000" w:themeColor="text1"/>
        </w:rPr>
      </w:pPr>
      <w:r w:rsidRPr="001C4F25">
        <w:rPr>
          <w:rFonts w:ascii="Comic Sans MS" w:hAnsi="Comic Sans MS"/>
          <w:color w:val="000000" w:themeColor="text1"/>
        </w:rPr>
        <w:t xml:space="preserve">After the investigation takes place, a risk assessment will be carried out, or the existing assessment amended, to avoid reoccurrence of the accident. </w:t>
      </w:r>
    </w:p>
    <w:p w14:paraId="6ED8E501" w14:textId="77777777" w:rsidR="00CF1D88" w:rsidRPr="001C4F25" w:rsidRDefault="00CF1D88" w:rsidP="00CF1D88">
      <w:pPr>
        <w:pStyle w:val="Heading10"/>
        <w:keepNext w:val="0"/>
        <w:keepLines w:val="0"/>
        <w:numPr>
          <w:ilvl w:val="0"/>
          <w:numId w:val="21"/>
        </w:numPr>
        <w:spacing w:before="200" w:after="200"/>
        <w:ind w:left="426" w:hanging="426"/>
        <w:jc w:val="both"/>
        <w:rPr>
          <w:rFonts w:ascii="Comic Sans MS" w:hAnsi="Comic Sans MS"/>
        </w:rPr>
      </w:pPr>
      <w:bookmarkStart w:id="76" w:name="_Monitoring_and_review"/>
      <w:bookmarkEnd w:id="76"/>
      <w:r w:rsidRPr="001C4F25">
        <w:rPr>
          <w:rFonts w:ascii="Comic Sans MS" w:hAnsi="Comic Sans MS"/>
        </w:rPr>
        <w:t xml:space="preserve">Monitoring and review </w:t>
      </w:r>
    </w:p>
    <w:p w14:paraId="11D65BC4" w14:textId="4DEA156B" w:rsidR="00CF1D88" w:rsidRPr="001C4F25" w:rsidRDefault="00CF1D88" w:rsidP="00CF1D88">
      <w:pPr>
        <w:spacing w:before="200"/>
        <w:jc w:val="both"/>
        <w:rPr>
          <w:rFonts w:ascii="Comic Sans MS" w:hAnsi="Comic Sans MS"/>
          <w:bCs/>
        </w:rPr>
      </w:pPr>
      <w:r w:rsidRPr="001C4F25">
        <w:rPr>
          <w:rFonts w:ascii="Comic Sans MS" w:hAnsi="Comic Sans MS"/>
          <w:bCs/>
        </w:rPr>
        <w:t>The effectiveness of this policy will be monitored continually by the headteacher and the governing bo</w:t>
      </w:r>
      <w:r w:rsidR="00C11EC1">
        <w:rPr>
          <w:rFonts w:ascii="Comic Sans MS" w:hAnsi="Comic Sans MS"/>
          <w:bCs/>
        </w:rPr>
        <w:t>dy</w:t>
      </w:r>
      <w:r w:rsidRPr="001C4F25">
        <w:rPr>
          <w:rFonts w:ascii="Comic Sans MS" w:hAnsi="Comic Sans MS"/>
          <w:bCs/>
        </w:rPr>
        <w:t>. Any necessary amendments will be made immediately.</w:t>
      </w:r>
    </w:p>
    <w:p w14:paraId="585E9351" w14:textId="022B063C" w:rsidR="00CF1E43" w:rsidRPr="00ED0A8D" w:rsidRDefault="00CF1D88" w:rsidP="00ED0A8D">
      <w:pPr>
        <w:spacing w:before="200"/>
        <w:jc w:val="both"/>
        <w:rPr>
          <w:rFonts w:ascii="Comic Sans MS" w:hAnsi="Comic Sans MS"/>
          <w:bCs/>
        </w:rPr>
      </w:pPr>
      <w:r w:rsidRPr="001C4F25">
        <w:rPr>
          <w:rFonts w:ascii="Comic Sans MS" w:hAnsi="Comic Sans MS"/>
          <w:bCs/>
        </w:rPr>
        <w:t xml:space="preserve">The next scheduled review date for this policy is </w:t>
      </w:r>
      <w:proofErr w:type="gramStart"/>
      <w:r w:rsidR="00C11EC1" w:rsidRPr="00C11EC1">
        <w:rPr>
          <w:rFonts w:ascii="Comic Sans MS" w:hAnsi="Comic Sans MS"/>
          <w:bCs/>
        </w:rPr>
        <w:t>Summer</w:t>
      </w:r>
      <w:proofErr w:type="gramEnd"/>
      <w:r w:rsidR="00C11EC1" w:rsidRPr="00C11EC1">
        <w:rPr>
          <w:rFonts w:ascii="Comic Sans MS" w:hAnsi="Comic Sans MS"/>
          <w:bCs/>
        </w:rPr>
        <w:t xml:space="preserve"> term 20</w:t>
      </w:r>
      <w:bookmarkEnd w:id="44"/>
      <w:r w:rsidR="00240AE6">
        <w:rPr>
          <w:rFonts w:ascii="Comic Sans MS" w:hAnsi="Comic Sans MS"/>
          <w:bCs/>
        </w:rPr>
        <w:t>24</w:t>
      </w:r>
    </w:p>
    <w:p w14:paraId="185DD5AC" w14:textId="77777777" w:rsidR="00ED0A8D" w:rsidRDefault="00ED0A8D" w:rsidP="00CF1E43">
      <w:pPr>
        <w:spacing w:after="0" w:line="240" w:lineRule="auto"/>
        <w:rPr>
          <w:rFonts w:ascii="Comic Sans MS" w:eastAsia="Times New Roman" w:hAnsi="Comic Sans MS" w:cs="Times New Roman"/>
          <w:b/>
          <w:sz w:val="24"/>
          <w:szCs w:val="24"/>
          <w:u w:val="single"/>
          <w:lang w:eastAsia="en-GB"/>
        </w:rPr>
      </w:pPr>
    </w:p>
    <w:p w14:paraId="01CC9882" w14:textId="77777777" w:rsidR="00ED0A8D" w:rsidRDefault="00ED0A8D" w:rsidP="00CF1E43">
      <w:pPr>
        <w:spacing w:after="0" w:line="240" w:lineRule="auto"/>
        <w:rPr>
          <w:rFonts w:ascii="Comic Sans MS" w:eastAsia="Times New Roman" w:hAnsi="Comic Sans MS" w:cs="Times New Roman"/>
          <w:b/>
          <w:sz w:val="24"/>
          <w:szCs w:val="24"/>
          <w:u w:val="single"/>
          <w:lang w:eastAsia="en-GB"/>
        </w:rPr>
      </w:pPr>
    </w:p>
    <w:p w14:paraId="3F466ED4" w14:textId="62DADFE7" w:rsidR="00CF1E43" w:rsidRPr="00B07581" w:rsidRDefault="00CF1E43" w:rsidP="00CF1E43">
      <w:pPr>
        <w:spacing w:after="0" w:line="240" w:lineRule="auto"/>
        <w:rPr>
          <w:rFonts w:ascii="Comic Sans MS" w:eastAsia="Times New Roman" w:hAnsi="Comic Sans MS" w:cs="Times New Roman"/>
          <w:b/>
          <w:sz w:val="24"/>
          <w:szCs w:val="24"/>
          <w:u w:val="single"/>
          <w:lang w:eastAsia="en-GB"/>
        </w:rPr>
      </w:pPr>
      <w:proofErr w:type="gramStart"/>
      <w:r w:rsidRPr="00B07581">
        <w:rPr>
          <w:rFonts w:ascii="Comic Sans MS" w:eastAsia="Times New Roman" w:hAnsi="Comic Sans MS" w:cs="Times New Roman"/>
          <w:b/>
          <w:sz w:val="24"/>
          <w:szCs w:val="24"/>
          <w:u w:val="single"/>
          <w:lang w:eastAsia="en-GB"/>
        </w:rPr>
        <w:lastRenderedPageBreak/>
        <w:t>APPENDICES :</w:t>
      </w:r>
      <w:proofErr w:type="gramEnd"/>
    </w:p>
    <w:p w14:paraId="0C16A425" w14:textId="1458B706" w:rsidR="00CF1E43" w:rsidRPr="00B07581" w:rsidRDefault="00994C3E" w:rsidP="00CF1E43">
      <w:pPr>
        <w:spacing w:after="0" w:line="240" w:lineRule="auto"/>
        <w:rPr>
          <w:rFonts w:ascii="Comic Sans MS" w:eastAsia="Times New Roman" w:hAnsi="Comic Sans MS" w:cs="Times New Roman"/>
          <w:sz w:val="24"/>
          <w:szCs w:val="24"/>
          <w:lang w:eastAsia="en-GB"/>
        </w:rPr>
      </w:pPr>
      <w:proofErr w:type="spellStart"/>
      <w:r>
        <w:rPr>
          <w:rFonts w:ascii="Comic Sans MS" w:eastAsia="Times New Roman" w:hAnsi="Comic Sans MS" w:cs="Times New Roman"/>
          <w:sz w:val="24"/>
          <w:szCs w:val="24"/>
          <w:lang w:eastAsia="en-GB"/>
        </w:rPr>
        <w:t>i</w:t>
      </w:r>
      <w:proofErr w:type="spellEnd"/>
      <w:r w:rsidR="00CF1E43" w:rsidRPr="00B07581">
        <w:rPr>
          <w:rFonts w:ascii="Comic Sans MS" w:eastAsia="Times New Roman" w:hAnsi="Comic Sans MS" w:cs="Times New Roman"/>
          <w:sz w:val="24"/>
          <w:szCs w:val="24"/>
          <w:lang w:eastAsia="en-GB"/>
        </w:rPr>
        <w:t>.</w:t>
      </w:r>
      <w:r w:rsidR="00CF1E43" w:rsidRPr="00B07581">
        <w:rPr>
          <w:rFonts w:ascii="Comic Sans MS" w:eastAsia="Times New Roman" w:hAnsi="Comic Sans MS" w:cs="Times New Roman"/>
          <w:sz w:val="24"/>
          <w:szCs w:val="24"/>
          <w:lang w:eastAsia="en-GB"/>
        </w:rPr>
        <w:tab/>
        <w:t>Detailed Emergency evacuation procedures.  These are clearly visible in all working areas.</w:t>
      </w:r>
    </w:p>
    <w:p w14:paraId="5BA3CCD9" w14:textId="77777777" w:rsidR="00CF1E43" w:rsidRPr="00B07581" w:rsidRDefault="00CF1E43" w:rsidP="00CF1E43">
      <w:pPr>
        <w:spacing w:after="0" w:line="240" w:lineRule="auto"/>
        <w:rPr>
          <w:rFonts w:ascii="Comic Sans MS" w:eastAsia="Times New Roman" w:hAnsi="Comic Sans MS" w:cs="Times New Roman"/>
          <w:sz w:val="24"/>
          <w:szCs w:val="24"/>
          <w:lang w:eastAsia="en-GB"/>
        </w:rPr>
      </w:pPr>
    </w:p>
    <w:p w14:paraId="35F67D85" w14:textId="4835E9EC" w:rsidR="00CF1E43" w:rsidRPr="00B07581" w:rsidRDefault="00994C3E" w:rsidP="00994C3E">
      <w:pPr>
        <w:spacing w:after="0" w:line="240" w:lineRule="auto"/>
        <w:rPr>
          <w:rFonts w:ascii="Comic Sans MS" w:eastAsia="Times New Roman" w:hAnsi="Comic Sans MS" w:cs="Times New Roman"/>
          <w:sz w:val="24"/>
          <w:szCs w:val="24"/>
          <w:lang w:eastAsia="en-GB"/>
        </w:rPr>
      </w:pPr>
      <w:proofErr w:type="gramStart"/>
      <w:r>
        <w:rPr>
          <w:rFonts w:ascii="Comic Sans MS" w:eastAsia="Times New Roman" w:hAnsi="Comic Sans MS" w:cs="Times New Roman"/>
          <w:sz w:val="24"/>
          <w:szCs w:val="24"/>
          <w:lang w:eastAsia="en-GB"/>
        </w:rPr>
        <w:t xml:space="preserve">ii  </w:t>
      </w:r>
      <w:r w:rsidR="00CF1E43" w:rsidRPr="00B07581">
        <w:rPr>
          <w:rFonts w:ascii="Comic Sans MS" w:eastAsia="Times New Roman" w:hAnsi="Comic Sans MS" w:cs="Times New Roman"/>
          <w:sz w:val="24"/>
          <w:szCs w:val="24"/>
          <w:lang w:eastAsia="en-GB"/>
        </w:rPr>
        <w:t>Detailed</w:t>
      </w:r>
      <w:proofErr w:type="gramEnd"/>
      <w:r w:rsidR="00CF1E43" w:rsidRPr="00B07581">
        <w:rPr>
          <w:rFonts w:ascii="Comic Sans MS" w:eastAsia="Times New Roman" w:hAnsi="Comic Sans MS" w:cs="Times New Roman"/>
          <w:sz w:val="24"/>
          <w:szCs w:val="24"/>
          <w:lang w:eastAsia="en-GB"/>
        </w:rPr>
        <w:t xml:space="preserve"> Emergency procedures to be followed in the event of illness or accident and the administration of medicines. Clearly visible in </w:t>
      </w:r>
      <w:r w:rsidR="002216B0" w:rsidRPr="00B07581">
        <w:rPr>
          <w:rFonts w:ascii="Comic Sans MS" w:eastAsia="Times New Roman" w:hAnsi="Comic Sans MS" w:cs="Times New Roman"/>
          <w:sz w:val="24"/>
          <w:szCs w:val="24"/>
          <w:lang w:eastAsia="en-GB"/>
        </w:rPr>
        <w:t>the staffroom and working areas of each unit</w:t>
      </w:r>
      <w:r w:rsidR="00CF1E43" w:rsidRPr="00B07581">
        <w:rPr>
          <w:rFonts w:ascii="Comic Sans MS" w:eastAsia="Times New Roman" w:hAnsi="Comic Sans MS" w:cs="Times New Roman"/>
          <w:sz w:val="24"/>
          <w:szCs w:val="24"/>
          <w:lang w:eastAsia="en-GB"/>
        </w:rPr>
        <w:t>.</w:t>
      </w:r>
    </w:p>
    <w:p w14:paraId="4C3A253E" w14:textId="77777777" w:rsidR="00CF1E43" w:rsidRPr="00B07581" w:rsidRDefault="00CF1E43" w:rsidP="00CF1E43">
      <w:pPr>
        <w:spacing w:after="0" w:line="240" w:lineRule="auto"/>
        <w:rPr>
          <w:rFonts w:ascii="Comic Sans MS" w:eastAsia="Times New Roman" w:hAnsi="Comic Sans MS" w:cs="Times New Roman"/>
          <w:sz w:val="24"/>
          <w:szCs w:val="24"/>
          <w:lang w:eastAsia="en-GB"/>
        </w:rPr>
      </w:pPr>
      <w:r w:rsidRPr="00B07581">
        <w:rPr>
          <w:rFonts w:ascii="Comic Sans MS" w:eastAsia="Times New Roman" w:hAnsi="Comic Sans MS" w:cs="Times New Roman"/>
          <w:sz w:val="24"/>
          <w:szCs w:val="24"/>
          <w:lang w:eastAsia="en-GB"/>
        </w:rPr>
        <w:t xml:space="preserve"> </w:t>
      </w:r>
    </w:p>
    <w:p w14:paraId="6DB391C3" w14:textId="3E123AD6" w:rsidR="00CF1E43" w:rsidRPr="00B07581" w:rsidRDefault="00994C3E" w:rsidP="00CF1E43">
      <w:p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iii</w:t>
      </w:r>
      <w:r w:rsidR="00CF1E43" w:rsidRPr="00B07581">
        <w:rPr>
          <w:rFonts w:ascii="Comic Sans MS" w:eastAsia="Times New Roman" w:hAnsi="Comic Sans MS" w:cs="Times New Roman"/>
          <w:sz w:val="24"/>
          <w:szCs w:val="24"/>
          <w:lang w:eastAsia="en-GB"/>
        </w:rPr>
        <w:t xml:space="preserve">. </w:t>
      </w:r>
      <w:r w:rsidR="00CF1E43" w:rsidRPr="00B07581">
        <w:rPr>
          <w:rFonts w:ascii="Comic Sans MS" w:eastAsia="Times New Roman" w:hAnsi="Comic Sans MS" w:cs="Times New Roman"/>
          <w:sz w:val="24"/>
          <w:szCs w:val="24"/>
          <w:lang w:eastAsia="en-GB"/>
        </w:rPr>
        <w:tab/>
        <w:t>Supervision of children during school hours.</w:t>
      </w:r>
    </w:p>
    <w:p w14:paraId="1CEBE8AB" w14:textId="77777777" w:rsidR="00CF1E43" w:rsidRPr="00B07581" w:rsidRDefault="00CF1E43" w:rsidP="00CF1E43">
      <w:pPr>
        <w:spacing w:after="0" w:line="240" w:lineRule="auto"/>
        <w:rPr>
          <w:rFonts w:ascii="Comic Sans MS" w:eastAsia="Times New Roman" w:hAnsi="Comic Sans MS" w:cs="Times New Roman"/>
          <w:sz w:val="24"/>
          <w:szCs w:val="24"/>
          <w:lang w:eastAsia="en-GB"/>
        </w:rPr>
      </w:pPr>
    </w:p>
    <w:p w14:paraId="2149A14B" w14:textId="2021B231" w:rsidR="00CF1E43" w:rsidRPr="00B07581" w:rsidRDefault="00994C3E" w:rsidP="00CF1E43">
      <w:p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iv</w:t>
      </w:r>
      <w:r w:rsidR="00CF1E43" w:rsidRPr="00B07581">
        <w:rPr>
          <w:rFonts w:ascii="Comic Sans MS" w:eastAsia="Times New Roman" w:hAnsi="Comic Sans MS" w:cs="Times New Roman"/>
          <w:sz w:val="24"/>
          <w:szCs w:val="24"/>
          <w:lang w:eastAsia="en-GB"/>
        </w:rPr>
        <w:t>.      Parental consent fo</w:t>
      </w:r>
      <w:r w:rsidR="002216B0" w:rsidRPr="00B07581">
        <w:rPr>
          <w:rFonts w:ascii="Comic Sans MS" w:eastAsia="Times New Roman" w:hAnsi="Comic Sans MS" w:cs="Times New Roman"/>
          <w:sz w:val="24"/>
          <w:szCs w:val="24"/>
          <w:lang w:eastAsia="en-GB"/>
        </w:rPr>
        <w:t xml:space="preserve">rm </w:t>
      </w:r>
      <w:proofErr w:type="gramStart"/>
      <w:r w:rsidR="002216B0" w:rsidRPr="00B07581">
        <w:rPr>
          <w:rFonts w:ascii="Comic Sans MS" w:eastAsia="Times New Roman" w:hAnsi="Comic Sans MS" w:cs="Times New Roman"/>
          <w:sz w:val="24"/>
          <w:szCs w:val="24"/>
          <w:lang w:eastAsia="en-GB"/>
        </w:rPr>
        <w:t>i.e.</w:t>
      </w:r>
      <w:proofErr w:type="gramEnd"/>
      <w:r w:rsidR="002216B0" w:rsidRPr="00B07581">
        <w:rPr>
          <w:rFonts w:ascii="Comic Sans MS" w:eastAsia="Times New Roman" w:hAnsi="Comic Sans MS" w:cs="Times New Roman"/>
          <w:sz w:val="24"/>
          <w:szCs w:val="24"/>
          <w:lang w:eastAsia="en-GB"/>
        </w:rPr>
        <w:t xml:space="preserve"> Internet Permission</w:t>
      </w:r>
      <w:r w:rsidR="00CF1E43" w:rsidRPr="00B07581">
        <w:rPr>
          <w:rFonts w:ascii="Comic Sans MS" w:eastAsia="Times New Roman" w:hAnsi="Comic Sans MS" w:cs="Times New Roman"/>
          <w:sz w:val="24"/>
          <w:szCs w:val="24"/>
          <w:lang w:eastAsia="en-GB"/>
        </w:rPr>
        <w:t>/Educational Visits</w:t>
      </w:r>
      <w:r w:rsidR="002216B0" w:rsidRPr="00B07581">
        <w:rPr>
          <w:rFonts w:ascii="Comic Sans MS" w:eastAsia="Times New Roman" w:hAnsi="Comic Sans MS" w:cs="Times New Roman"/>
          <w:sz w:val="24"/>
          <w:szCs w:val="24"/>
          <w:lang w:eastAsia="en-GB"/>
        </w:rPr>
        <w:t xml:space="preserve"> etc</w:t>
      </w:r>
    </w:p>
    <w:p w14:paraId="20BD846D" w14:textId="77777777" w:rsidR="00CF1E43" w:rsidRPr="00B07581" w:rsidRDefault="00CF1E43" w:rsidP="00CF1E43">
      <w:pPr>
        <w:spacing w:after="0" w:line="240" w:lineRule="auto"/>
        <w:rPr>
          <w:rFonts w:ascii="Comic Sans MS" w:eastAsia="Times New Roman" w:hAnsi="Comic Sans MS" w:cs="Times New Roman"/>
          <w:sz w:val="24"/>
          <w:szCs w:val="24"/>
          <w:lang w:eastAsia="en-GB"/>
        </w:rPr>
      </w:pPr>
    </w:p>
    <w:p w14:paraId="218E1CB2" w14:textId="58134619" w:rsidR="00CF1E43" w:rsidRPr="00B07581" w:rsidRDefault="00994C3E" w:rsidP="00CF1E43">
      <w:p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v</w:t>
      </w:r>
      <w:r w:rsidR="00CF1E43" w:rsidRPr="00B07581">
        <w:rPr>
          <w:rFonts w:ascii="Comic Sans MS" w:eastAsia="Times New Roman" w:hAnsi="Comic Sans MS" w:cs="Times New Roman"/>
          <w:sz w:val="24"/>
          <w:szCs w:val="24"/>
          <w:lang w:eastAsia="en-GB"/>
        </w:rPr>
        <w:t>.</w:t>
      </w:r>
      <w:r w:rsidR="00CF1E43" w:rsidRPr="00B07581">
        <w:rPr>
          <w:rFonts w:ascii="Comic Sans MS" w:eastAsia="Times New Roman" w:hAnsi="Comic Sans MS" w:cs="Times New Roman"/>
          <w:sz w:val="24"/>
          <w:szCs w:val="24"/>
          <w:lang w:eastAsia="en-GB"/>
        </w:rPr>
        <w:tab/>
        <w:t>List of responsible people.</w:t>
      </w:r>
    </w:p>
    <w:p w14:paraId="542F5988" w14:textId="668F2BBE" w:rsidR="007A4D41" w:rsidRDefault="007A4D41" w:rsidP="00CF1E43">
      <w:pPr>
        <w:spacing w:after="0" w:line="240" w:lineRule="auto"/>
        <w:rPr>
          <w:rFonts w:ascii="Comic Sans MS" w:eastAsia="Times New Roman" w:hAnsi="Comic Sans MS" w:cs="Times New Roman"/>
          <w:b/>
          <w:sz w:val="20"/>
          <w:szCs w:val="20"/>
          <w:u w:val="single"/>
        </w:rPr>
      </w:pPr>
    </w:p>
    <w:p w14:paraId="5EE494BD" w14:textId="77777777" w:rsidR="00ED0A8D" w:rsidRPr="00B07581" w:rsidRDefault="00ED0A8D" w:rsidP="00CF1E43">
      <w:pPr>
        <w:spacing w:after="0" w:line="240" w:lineRule="auto"/>
        <w:rPr>
          <w:rFonts w:ascii="Comic Sans MS" w:eastAsia="Times New Roman" w:hAnsi="Comic Sans MS" w:cs="Times New Roman"/>
          <w:b/>
          <w:sz w:val="20"/>
          <w:szCs w:val="20"/>
          <w:u w:val="single"/>
        </w:rPr>
      </w:pPr>
    </w:p>
    <w:p w14:paraId="378A85E8" w14:textId="77777777" w:rsidR="007A4D41" w:rsidRPr="00B07581" w:rsidRDefault="007A4D41" w:rsidP="00CF1E43">
      <w:pPr>
        <w:spacing w:after="0" w:line="240" w:lineRule="auto"/>
        <w:rPr>
          <w:rFonts w:ascii="Comic Sans MS" w:eastAsia="Times New Roman" w:hAnsi="Comic Sans MS" w:cs="Times New Roman"/>
          <w:b/>
          <w:sz w:val="20"/>
          <w:szCs w:val="20"/>
          <w:u w:val="single"/>
        </w:rPr>
      </w:pPr>
    </w:p>
    <w:p w14:paraId="262A3C6E" w14:textId="018369D3" w:rsidR="00CF1E43" w:rsidRDefault="00CF1E43" w:rsidP="00CF1E43">
      <w:pPr>
        <w:spacing w:after="0" w:line="240" w:lineRule="auto"/>
        <w:rPr>
          <w:rFonts w:ascii="Comic Sans MS" w:eastAsia="Times New Roman" w:hAnsi="Comic Sans MS" w:cs="Times New Roman"/>
          <w:sz w:val="20"/>
          <w:szCs w:val="20"/>
          <w:u w:val="single"/>
        </w:rPr>
      </w:pPr>
      <w:proofErr w:type="gramStart"/>
      <w:r w:rsidRPr="00B07581">
        <w:rPr>
          <w:rFonts w:ascii="Comic Sans MS" w:eastAsia="Times New Roman" w:hAnsi="Comic Sans MS" w:cs="Times New Roman"/>
          <w:b/>
          <w:sz w:val="20"/>
          <w:szCs w:val="20"/>
          <w:u w:val="single"/>
        </w:rPr>
        <w:t xml:space="preserve">APPENDIX  </w:t>
      </w:r>
      <w:proofErr w:type="spellStart"/>
      <w:r w:rsidR="00994C3E">
        <w:rPr>
          <w:rFonts w:ascii="Comic Sans MS" w:eastAsia="Times New Roman" w:hAnsi="Comic Sans MS" w:cs="Times New Roman"/>
          <w:b/>
          <w:sz w:val="20"/>
          <w:szCs w:val="20"/>
          <w:u w:val="single"/>
        </w:rPr>
        <w:t>i</w:t>
      </w:r>
      <w:proofErr w:type="spellEnd"/>
      <w:r w:rsidRPr="00B07581">
        <w:rPr>
          <w:rFonts w:ascii="Comic Sans MS" w:eastAsia="Times New Roman" w:hAnsi="Comic Sans MS" w:cs="Times New Roman"/>
          <w:sz w:val="20"/>
          <w:szCs w:val="20"/>
          <w:u w:val="single"/>
        </w:rPr>
        <w:t>.</w:t>
      </w:r>
      <w:proofErr w:type="gramEnd"/>
      <w:r w:rsidRPr="00B07581">
        <w:rPr>
          <w:rFonts w:ascii="Comic Sans MS" w:eastAsia="Times New Roman" w:hAnsi="Comic Sans MS" w:cs="Times New Roman"/>
          <w:sz w:val="20"/>
          <w:szCs w:val="20"/>
          <w:u w:val="single"/>
        </w:rPr>
        <w:t xml:space="preserve">          </w:t>
      </w:r>
    </w:p>
    <w:p w14:paraId="2759885B" w14:textId="30D0CBDF" w:rsidR="00ED0A8D" w:rsidRDefault="00ED0A8D" w:rsidP="00CF1E43">
      <w:pPr>
        <w:spacing w:after="0" w:line="240" w:lineRule="auto"/>
        <w:rPr>
          <w:rFonts w:ascii="Comic Sans MS" w:eastAsia="Times New Roman" w:hAnsi="Comic Sans MS" w:cs="Times New Roman"/>
          <w:sz w:val="20"/>
          <w:szCs w:val="20"/>
          <w:u w:val="single"/>
        </w:rPr>
      </w:pPr>
    </w:p>
    <w:p w14:paraId="552A086C" w14:textId="77777777" w:rsidR="00ED0A8D" w:rsidRPr="00B07581" w:rsidRDefault="00ED0A8D" w:rsidP="00CF1E43">
      <w:pPr>
        <w:spacing w:after="0" w:line="240" w:lineRule="auto"/>
        <w:rPr>
          <w:rFonts w:ascii="Comic Sans MS" w:eastAsia="Times New Roman" w:hAnsi="Comic Sans MS" w:cs="Times New Roman"/>
          <w:b/>
          <w:sz w:val="20"/>
          <w:szCs w:val="20"/>
          <w:u w:val="single"/>
          <w:lang w:eastAsia="en-GB"/>
        </w:rPr>
      </w:pPr>
    </w:p>
    <w:p w14:paraId="5A1E3DC5" w14:textId="77777777" w:rsidR="00ED0A8D" w:rsidRPr="00ED0A8D" w:rsidRDefault="00CF1E43" w:rsidP="00ED0A8D">
      <w:pPr>
        <w:spacing w:after="0" w:line="240" w:lineRule="auto"/>
        <w:rPr>
          <w:rFonts w:ascii="Comic Sans MS" w:eastAsia="Times New Roman" w:hAnsi="Comic Sans MS" w:cs="Times New Roman"/>
          <w:sz w:val="20"/>
          <w:szCs w:val="20"/>
          <w:lang w:eastAsia="en-GB"/>
        </w:rPr>
      </w:pPr>
      <w:r w:rsidRPr="00B07581">
        <w:rPr>
          <w:rFonts w:ascii="Comic Sans MS" w:eastAsia="Times New Roman" w:hAnsi="Comic Sans MS" w:cs="Times New Roman"/>
          <w:sz w:val="20"/>
          <w:szCs w:val="20"/>
          <w:lang w:eastAsia="en-GB"/>
        </w:rPr>
        <w:t xml:space="preserve">-  </w:t>
      </w:r>
      <w:r w:rsidR="00ED0A8D" w:rsidRPr="00ED0A8D">
        <w:rPr>
          <w:rFonts w:ascii="Comic Sans MS" w:eastAsia="Times New Roman" w:hAnsi="Comic Sans MS" w:cs="Times New Roman"/>
          <w:sz w:val="20"/>
          <w:szCs w:val="20"/>
          <w:lang w:eastAsia="en-GB"/>
        </w:rPr>
        <w:t>IN THE EVENT OF FIRE - OR PRACTICE FIRE DRILL</w:t>
      </w:r>
    </w:p>
    <w:p w14:paraId="55348482"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(Sept 23)</w:t>
      </w:r>
    </w:p>
    <w:p w14:paraId="5ACC562D"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6C12EC37"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When the alarm sounds:</w:t>
      </w:r>
    </w:p>
    <w:p w14:paraId="2CFCDB17"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Children will leave the school by the nearest Fire Exit</w:t>
      </w:r>
    </w:p>
    <w:p w14:paraId="7B6DC46A"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  Account will be taken of the </w:t>
      </w:r>
      <w:proofErr w:type="gramStart"/>
      <w:r w:rsidRPr="00ED0A8D">
        <w:rPr>
          <w:rFonts w:ascii="Comic Sans MS" w:eastAsia="Times New Roman" w:hAnsi="Comic Sans MS" w:cs="Times New Roman"/>
          <w:sz w:val="20"/>
          <w:szCs w:val="20"/>
          <w:lang w:eastAsia="en-GB"/>
        </w:rPr>
        <w:t>fires</w:t>
      </w:r>
      <w:proofErr w:type="gramEnd"/>
      <w:r w:rsidRPr="00ED0A8D">
        <w:rPr>
          <w:rFonts w:ascii="Comic Sans MS" w:eastAsia="Times New Roman" w:hAnsi="Comic Sans MS" w:cs="Times New Roman"/>
          <w:sz w:val="20"/>
          <w:szCs w:val="20"/>
          <w:lang w:eastAsia="en-GB"/>
        </w:rPr>
        <w:t xml:space="preserve"> location (Avoiding directions will be given if necessary)</w:t>
      </w:r>
    </w:p>
    <w:p w14:paraId="3D150627"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Children will WALK quickly, quietly and directly</w:t>
      </w:r>
    </w:p>
    <w:p w14:paraId="6A99D285"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Children will assemble at the appropriate assembly point (see below) in their registration lines</w:t>
      </w:r>
    </w:p>
    <w:p w14:paraId="2A2E15AE"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  Class teacher/adult in charge will shepherd own children outside and will call the register after a quick head count, a check being made of children present.  Staff will take their own hard copy of a class list.  </w:t>
      </w:r>
    </w:p>
    <w:p w14:paraId="45027420"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    Any late children will report to the office to receive a yellow late card and will be recorded on the electronic register by the office immediately.</w:t>
      </w:r>
    </w:p>
    <w:p w14:paraId="0A2DC725"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If a child is found to be missing:  The class teacher will inform the fire officer immediately.</w:t>
      </w:r>
    </w:p>
    <w:p w14:paraId="193D8FEA"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If no children are missing the teacher will signal with a clearly raised register</w:t>
      </w:r>
    </w:p>
    <w:p w14:paraId="69C6C3B2"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The fire officer will check for missing children and stragglers in all building areas</w:t>
      </w:r>
    </w:p>
    <w:p w14:paraId="094E6CA4"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Children remain supervised in the playground until:</w:t>
      </w:r>
    </w:p>
    <w:p w14:paraId="20AA956A"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ab/>
        <w:t>1.  All risk has passed</w:t>
      </w:r>
    </w:p>
    <w:p w14:paraId="4B32C213"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ab/>
        <w:t>2.  Arrangements are made.</w:t>
      </w:r>
    </w:p>
    <w:p w14:paraId="754C2013"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In the event of a fire and children being unable to return to school.</w:t>
      </w:r>
    </w:p>
    <w:p w14:paraId="04777C8E"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76F20C9A"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They will be located in a safe place until the hazard has passed and until they can be collected by parents/carers:</w:t>
      </w:r>
    </w:p>
    <w:p w14:paraId="3EDA78EA"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 </w:t>
      </w:r>
      <w:proofErr w:type="spellStart"/>
      <w:r w:rsidRPr="00ED0A8D">
        <w:rPr>
          <w:rFonts w:ascii="Comic Sans MS" w:eastAsia="Times New Roman" w:hAnsi="Comic Sans MS" w:cs="Times New Roman"/>
          <w:sz w:val="20"/>
          <w:szCs w:val="20"/>
          <w:lang w:eastAsia="en-GB"/>
        </w:rPr>
        <w:t>i</w:t>
      </w:r>
      <w:proofErr w:type="spellEnd"/>
      <w:r w:rsidRPr="00ED0A8D">
        <w:rPr>
          <w:rFonts w:ascii="Comic Sans MS" w:eastAsia="Times New Roman" w:hAnsi="Comic Sans MS" w:cs="Times New Roman"/>
          <w:sz w:val="20"/>
          <w:szCs w:val="20"/>
          <w:lang w:eastAsia="en-GB"/>
        </w:rPr>
        <w:t>)  The hall of unaffected building                                      ii) Church</w:t>
      </w:r>
    </w:p>
    <w:p w14:paraId="5E5D8458"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Fire drill will take place once a term as a minimum</w:t>
      </w:r>
    </w:p>
    <w:p w14:paraId="44AB0DEB"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7141C410"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Fire drill will be near the start of each term (Fire drills will be recorded in the school log book as will visits by fire brigade and extinguisher servicing)</w:t>
      </w:r>
    </w:p>
    <w:p w14:paraId="030B95E6"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6E82443C"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Fire Officers are:  Junior </w:t>
      </w:r>
      <w:proofErr w:type="gramStart"/>
      <w:r w:rsidRPr="00ED0A8D">
        <w:rPr>
          <w:rFonts w:ascii="Comic Sans MS" w:eastAsia="Times New Roman" w:hAnsi="Comic Sans MS" w:cs="Times New Roman"/>
          <w:sz w:val="20"/>
          <w:szCs w:val="20"/>
          <w:lang w:eastAsia="en-GB"/>
        </w:rPr>
        <w:t>Building  –</w:t>
      </w:r>
      <w:proofErr w:type="gramEnd"/>
      <w:r w:rsidRPr="00ED0A8D">
        <w:rPr>
          <w:rFonts w:ascii="Comic Sans MS" w:eastAsia="Times New Roman" w:hAnsi="Comic Sans MS" w:cs="Times New Roman"/>
          <w:sz w:val="20"/>
          <w:szCs w:val="20"/>
          <w:lang w:eastAsia="en-GB"/>
        </w:rPr>
        <w:t xml:space="preserve"> Mr Edwardson (Mr Marshall, Deputy Fire Officer)</w:t>
      </w:r>
    </w:p>
    <w:p w14:paraId="1680AE08"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ab/>
      </w:r>
      <w:r w:rsidRPr="00ED0A8D">
        <w:rPr>
          <w:rFonts w:ascii="Comic Sans MS" w:eastAsia="Times New Roman" w:hAnsi="Comic Sans MS" w:cs="Times New Roman"/>
          <w:sz w:val="20"/>
          <w:szCs w:val="20"/>
          <w:lang w:eastAsia="en-GB"/>
        </w:rPr>
        <w:tab/>
        <w:t xml:space="preserve">      Infant </w:t>
      </w:r>
      <w:proofErr w:type="gramStart"/>
      <w:r w:rsidRPr="00ED0A8D">
        <w:rPr>
          <w:rFonts w:ascii="Comic Sans MS" w:eastAsia="Times New Roman" w:hAnsi="Comic Sans MS" w:cs="Times New Roman"/>
          <w:sz w:val="20"/>
          <w:szCs w:val="20"/>
          <w:lang w:eastAsia="en-GB"/>
        </w:rPr>
        <w:t>Building  -</w:t>
      </w:r>
      <w:proofErr w:type="gramEnd"/>
      <w:r w:rsidRPr="00ED0A8D">
        <w:rPr>
          <w:rFonts w:ascii="Comic Sans MS" w:eastAsia="Times New Roman" w:hAnsi="Comic Sans MS" w:cs="Times New Roman"/>
          <w:sz w:val="20"/>
          <w:szCs w:val="20"/>
          <w:lang w:eastAsia="en-GB"/>
        </w:rPr>
        <w:t xml:space="preserve"> Miss Govan (Mrs Barry, Deputy Fire Officer)</w:t>
      </w:r>
    </w:p>
    <w:p w14:paraId="61A1399A"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ab/>
      </w:r>
      <w:r w:rsidRPr="00ED0A8D">
        <w:rPr>
          <w:rFonts w:ascii="Comic Sans MS" w:eastAsia="Times New Roman" w:hAnsi="Comic Sans MS" w:cs="Times New Roman"/>
          <w:sz w:val="20"/>
          <w:szCs w:val="20"/>
          <w:lang w:eastAsia="en-GB"/>
        </w:rPr>
        <w:tab/>
        <w:t xml:space="preserve">         West Wing – Miss </w:t>
      </w:r>
      <w:proofErr w:type="spellStart"/>
      <w:r w:rsidRPr="00ED0A8D">
        <w:rPr>
          <w:rFonts w:ascii="Comic Sans MS" w:eastAsia="Times New Roman" w:hAnsi="Comic Sans MS" w:cs="Times New Roman"/>
          <w:sz w:val="20"/>
          <w:szCs w:val="20"/>
          <w:lang w:eastAsia="en-GB"/>
        </w:rPr>
        <w:t>Meakin</w:t>
      </w:r>
      <w:proofErr w:type="spellEnd"/>
      <w:r w:rsidRPr="00ED0A8D">
        <w:rPr>
          <w:rFonts w:ascii="Comic Sans MS" w:eastAsia="Times New Roman" w:hAnsi="Comic Sans MS" w:cs="Times New Roman"/>
          <w:sz w:val="20"/>
          <w:szCs w:val="20"/>
          <w:lang w:eastAsia="en-GB"/>
        </w:rPr>
        <w:t xml:space="preserve"> (Miss </w:t>
      </w:r>
      <w:proofErr w:type="spellStart"/>
      <w:r w:rsidRPr="00ED0A8D">
        <w:rPr>
          <w:rFonts w:ascii="Comic Sans MS" w:eastAsia="Times New Roman" w:hAnsi="Comic Sans MS" w:cs="Times New Roman"/>
          <w:sz w:val="20"/>
          <w:szCs w:val="20"/>
          <w:lang w:eastAsia="en-GB"/>
        </w:rPr>
        <w:t>Calderbank</w:t>
      </w:r>
      <w:proofErr w:type="spellEnd"/>
      <w:r w:rsidRPr="00ED0A8D">
        <w:rPr>
          <w:rFonts w:ascii="Comic Sans MS" w:eastAsia="Times New Roman" w:hAnsi="Comic Sans MS" w:cs="Times New Roman"/>
          <w:sz w:val="20"/>
          <w:szCs w:val="20"/>
          <w:lang w:eastAsia="en-GB"/>
        </w:rPr>
        <w:t>, Deputy Fire Officer)</w:t>
      </w:r>
    </w:p>
    <w:p w14:paraId="012BBAD7"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05AB812F"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Deputy Fire Officers will supervise fire </w:t>
      </w:r>
      <w:proofErr w:type="gramStart"/>
      <w:r w:rsidRPr="00ED0A8D">
        <w:rPr>
          <w:rFonts w:ascii="Comic Sans MS" w:eastAsia="Times New Roman" w:hAnsi="Comic Sans MS" w:cs="Times New Roman"/>
          <w:sz w:val="20"/>
          <w:szCs w:val="20"/>
          <w:lang w:eastAsia="en-GB"/>
        </w:rPr>
        <w:t>officers</w:t>
      </w:r>
      <w:proofErr w:type="gramEnd"/>
      <w:r w:rsidRPr="00ED0A8D">
        <w:rPr>
          <w:rFonts w:ascii="Comic Sans MS" w:eastAsia="Times New Roman" w:hAnsi="Comic Sans MS" w:cs="Times New Roman"/>
          <w:sz w:val="20"/>
          <w:szCs w:val="20"/>
          <w:lang w:eastAsia="en-GB"/>
        </w:rPr>
        <w:t xml:space="preserve"> classes and check registers where required</w:t>
      </w:r>
    </w:p>
    <w:p w14:paraId="1F878899"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2D900E1D"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Fire assembly points </w:t>
      </w:r>
      <w:proofErr w:type="gramStart"/>
      <w:r w:rsidRPr="00ED0A8D">
        <w:rPr>
          <w:rFonts w:ascii="Comic Sans MS" w:eastAsia="Times New Roman" w:hAnsi="Comic Sans MS" w:cs="Times New Roman"/>
          <w:sz w:val="20"/>
          <w:szCs w:val="20"/>
          <w:lang w:eastAsia="en-GB"/>
        </w:rPr>
        <w:t>are :</w:t>
      </w:r>
      <w:proofErr w:type="gramEnd"/>
      <w:r w:rsidRPr="00ED0A8D">
        <w:rPr>
          <w:rFonts w:ascii="Comic Sans MS" w:eastAsia="Times New Roman" w:hAnsi="Comic Sans MS" w:cs="Times New Roman"/>
          <w:sz w:val="20"/>
          <w:szCs w:val="20"/>
          <w:lang w:eastAsia="en-GB"/>
        </w:rPr>
        <w:t xml:space="preserve">-  </w:t>
      </w:r>
    </w:p>
    <w:p w14:paraId="0A7A2F64"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0C78B7AE"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Junior Building and Reception building       </w:t>
      </w:r>
      <w:r w:rsidRPr="00ED0A8D">
        <w:rPr>
          <w:rFonts w:ascii="Comic Sans MS" w:eastAsia="Times New Roman" w:hAnsi="Comic Sans MS" w:cs="Times New Roman"/>
          <w:sz w:val="20"/>
          <w:szCs w:val="20"/>
          <w:lang w:eastAsia="en-GB"/>
        </w:rPr>
        <w:tab/>
      </w:r>
      <w:r w:rsidRPr="00ED0A8D">
        <w:rPr>
          <w:rFonts w:ascii="Comic Sans MS" w:eastAsia="Times New Roman" w:hAnsi="Comic Sans MS" w:cs="Times New Roman"/>
          <w:sz w:val="20"/>
          <w:szCs w:val="20"/>
          <w:lang w:eastAsia="en-GB"/>
        </w:rPr>
        <w:tab/>
        <w:t>South playground and North playground</w:t>
      </w:r>
    </w:p>
    <w:p w14:paraId="0E2B4DB7"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Infant Building </w:t>
      </w:r>
      <w:r w:rsidRPr="00ED0A8D">
        <w:rPr>
          <w:rFonts w:ascii="Comic Sans MS" w:eastAsia="Times New Roman" w:hAnsi="Comic Sans MS" w:cs="Times New Roman"/>
          <w:sz w:val="20"/>
          <w:szCs w:val="20"/>
          <w:lang w:eastAsia="en-GB"/>
        </w:rPr>
        <w:tab/>
        <w:t xml:space="preserve">                                     </w:t>
      </w:r>
      <w:r w:rsidRPr="00ED0A8D">
        <w:rPr>
          <w:rFonts w:ascii="Comic Sans MS" w:eastAsia="Times New Roman" w:hAnsi="Comic Sans MS" w:cs="Times New Roman"/>
          <w:sz w:val="20"/>
          <w:szCs w:val="20"/>
          <w:lang w:eastAsia="en-GB"/>
        </w:rPr>
        <w:tab/>
        <w:t>Infant Playground</w:t>
      </w:r>
    </w:p>
    <w:p w14:paraId="2E5129DB"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 xml:space="preserve">Nursery                                                     </w:t>
      </w:r>
      <w:r w:rsidRPr="00ED0A8D">
        <w:rPr>
          <w:rFonts w:ascii="Comic Sans MS" w:eastAsia="Times New Roman" w:hAnsi="Comic Sans MS" w:cs="Times New Roman"/>
          <w:sz w:val="20"/>
          <w:szCs w:val="20"/>
          <w:lang w:eastAsia="en-GB"/>
        </w:rPr>
        <w:tab/>
      </w:r>
      <w:r w:rsidRPr="00ED0A8D">
        <w:rPr>
          <w:rFonts w:ascii="Comic Sans MS" w:eastAsia="Times New Roman" w:hAnsi="Comic Sans MS" w:cs="Times New Roman"/>
          <w:sz w:val="20"/>
          <w:szCs w:val="20"/>
          <w:lang w:eastAsia="en-GB"/>
        </w:rPr>
        <w:tab/>
        <w:t>Infant Playground</w:t>
      </w:r>
    </w:p>
    <w:p w14:paraId="7ABF7382"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Kitchen staff</w:t>
      </w:r>
      <w:r w:rsidRPr="00ED0A8D">
        <w:rPr>
          <w:rFonts w:ascii="Comic Sans MS" w:eastAsia="Times New Roman" w:hAnsi="Comic Sans MS" w:cs="Times New Roman"/>
          <w:sz w:val="20"/>
          <w:szCs w:val="20"/>
          <w:lang w:eastAsia="en-GB"/>
        </w:rPr>
        <w:tab/>
        <w:t xml:space="preserve">                                                            North playground</w:t>
      </w:r>
    </w:p>
    <w:p w14:paraId="1DBF4C96"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Office staff and visitors                                             Area in front of Main entrance to infant building</w:t>
      </w:r>
    </w:p>
    <w:p w14:paraId="4EE9C639"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These points will be identified on a school map.</w:t>
      </w:r>
    </w:p>
    <w:p w14:paraId="7966473B"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63C78A0F"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Headteacher/Deputy Headteacher to request emergency services if necessary.  They will be met by the Headteacher/Deputy Headteacher on the school site.</w:t>
      </w:r>
    </w:p>
    <w:p w14:paraId="79084361"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4D0DC996"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r w:rsidRPr="00ED0A8D">
        <w:rPr>
          <w:rFonts w:ascii="Comic Sans MS" w:eastAsia="Times New Roman" w:hAnsi="Comic Sans MS" w:cs="Times New Roman"/>
          <w:sz w:val="20"/>
          <w:szCs w:val="20"/>
          <w:lang w:eastAsia="en-GB"/>
        </w:rPr>
        <w:t>Headteacher and school fire officer (Deputy Headteacher) will meet at the pre-arranged fire information points and any information will be relayed to the fire service if necessary.</w:t>
      </w:r>
    </w:p>
    <w:p w14:paraId="24FB6852" w14:textId="77777777" w:rsidR="00ED0A8D" w:rsidRPr="00ED0A8D" w:rsidRDefault="00ED0A8D" w:rsidP="00ED0A8D">
      <w:pPr>
        <w:spacing w:after="0" w:line="240" w:lineRule="auto"/>
        <w:rPr>
          <w:rFonts w:ascii="Comic Sans MS" w:eastAsia="Times New Roman" w:hAnsi="Comic Sans MS" w:cs="Times New Roman"/>
          <w:sz w:val="20"/>
          <w:szCs w:val="20"/>
          <w:lang w:eastAsia="en-GB"/>
        </w:rPr>
      </w:pPr>
    </w:p>
    <w:p w14:paraId="7A25EE4C" w14:textId="5BDDC9AF" w:rsidR="00CF1E43" w:rsidRPr="00B07581" w:rsidRDefault="00ED0A8D" w:rsidP="00ED0A8D">
      <w:pPr>
        <w:spacing w:after="0" w:line="240" w:lineRule="auto"/>
        <w:rPr>
          <w:rFonts w:ascii="Comic Sans MS" w:eastAsia="Times New Roman" w:hAnsi="Comic Sans MS" w:cs="Times New Roman"/>
          <w:sz w:val="24"/>
          <w:szCs w:val="24"/>
          <w:lang w:eastAsia="en-GB"/>
        </w:rPr>
      </w:pPr>
      <w:r w:rsidRPr="00ED0A8D">
        <w:rPr>
          <w:rFonts w:ascii="Comic Sans MS" w:eastAsia="Times New Roman" w:hAnsi="Comic Sans MS" w:cs="Times New Roman"/>
          <w:sz w:val="20"/>
          <w:szCs w:val="20"/>
          <w:lang w:eastAsia="en-GB"/>
        </w:rPr>
        <w:t>The School Admin Officer will check visitors in school against ‘</w:t>
      </w:r>
      <w:proofErr w:type="spellStart"/>
      <w:r w:rsidRPr="00ED0A8D">
        <w:rPr>
          <w:rFonts w:ascii="Comic Sans MS" w:eastAsia="Times New Roman" w:hAnsi="Comic Sans MS" w:cs="Times New Roman"/>
          <w:sz w:val="20"/>
          <w:szCs w:val="20"/>
          <w:lang w:eastAsia="en-GB"/>
        </w:rPr>
        <w:t>Inventry</w:t>
      </w:r>
      <w:proofErr w:type="spellEnd"/>
      <w:r w:rsidRPr="00ED0A8D">
        <w:rPr>
          <w:rFonts w:ascii="Comic Sans MS" w:eastAsia="Times New Roman" w:hAnsi="Comic Sans MS" w:cs="Times New Roman"/>
          <w:sz w:val="20"/>
          <w:szCs w:val="20"/>
          <w:lang w:eastAsia="en-GB"/>
        </w:rPr>
        <w:t>’</w:t>
      </w:r>
    </w:p>
    <w:p w14:paraId="1C33DFE2" w14:textId="77777777" w:rsidR="00CF1E43" w:rsidRPr="00B07581" w:rsidRDefault="00CF1E43" w:rsidP="00CF1E43">
      <w:pPr>
        <w:spacing w:after="0" w:line="240" w:lineRule="auto"/>
        <w:rPr>
          <w:rFonts w:ascii="Comic Sans MS" w:eastAsia="Times New Roman" w:hAnsi="Comic Sans MS" w:cs="Times New Roman"/>
          <w:sz w:val="24"/>
          <w:szCs w:val="24"/>
          <w:lang w:eastAsia="en-GB"/>
        </w:rPr>
      </w:pPr>
    </w:p>
    <w:p w14:paraId="0D20B34D" w14:textId="77777777" w:rsidR="00CF1E43" w:rsidRPr="00B07581" w:rsidRDefault="00CF1E43" w:rsidP="00CF1E43">
      <w:pPr>
        <w:spacing w:after="0" w:line="240" w:lineRule="auto"/>
        <w:rPr>
          <w:rFonts w:ascii="Comic Sans MS" w:eastAsia="Times New Roman" w:hAnsi="Comic Sans MS" w:cs="Times New Roman"/>
          <w:sz w:val="24"/>
          <w:szCs w:val="24"/>
          <w:lang w:eastAsia="en-GB"/>
        </w:rPr>
      </w:pPr>
    </w:p>
    <w:p w14:paraId="19F25FCB" w14:textId="7B297305" w:rsidR="00ED0A8D" w:rsidRPr="00994C3E" w:rsidRDefault="00CF1E43" w:rsidP="00CF1E43">
      <w:pPr>
        <w:spacing w:after="0" w:line="240" w:lineRule="auto"/>
        <w:rPr>
          <w:rFonts w:ascii="Comic Sans MS" w:eastAsia="Times New Roman" w:hAnsi="Comic Sans MS" w:cs="Times New Roman"/>
          <w:b/>
          <w:u w:val="single"/>
          <w:lang w:eastAsia="en-GB"/>
        </w:rPr>
      </w:pPr>
      <w:proofErr w:type="gramStart"/>
      <w:r w:rsidRPr="00994C3E">
        <w:rPr>
          <w:rFonts w:ascii="Comic Sans MS" w:eastAsia="Times New Roman" w:hAnsi="Comic Sans MS" w:cs="Times New Roman"/>
          <w:b/>
          <w:u w:val="single"/>
          <w:lang w:eastAsia="en-GB"/>
        </w:rPr>
        <w:t xml:space="preserve">APPENDIX  </w:t>
      </w:r>
      <w:r w:rsidR="00994C3E">
        <w:rPr>
          <w:rFonts w:ascii="Comic Sans MS" w:eastAsia="Times New Roman" w:hAnsi="Comic Sans MS" w:cs="Times New Roman"/>
          <w:b/>
          <w:u w:val="single"/>
          <w:lang w:eastAsia="en-GB"/>
        </w:rPr>
        <w:t>ii</w:t>
      </w:r>
      <w:r w:rsidRPr="00994C3E">
        <w:rPr>
          <w:rFonts w:ascii="Comic Sans MS" w:eastAsia="Times New Roman" w:hAnsi="Comic Sans MS" w:cs="Times New Roman"/>
          <w:b/>
          <w:u w:val="single"/>
          <w:lang w:eastAsia="en-GB"/>
        </w:rPr>
        <w:t>.</w:t>
      </w:r>
      <w:proofErr w:type="gramEnd"/>
      <w:r w:rsidRPr="00994C3E">
        <w:rPr>
          <w:rFonts w:ascii="Comic Sans MS" w:eastAsia="Times New Roman" w:hAnsi="Comic Sans MS" w:cs="Times New Roman"/>
          <w:b/>
          <w:u w:val="single"/>
          <w:lang w:eastAsia="en-GB"/>
        </w:rPr>
        <w:t xml:space="preserve">   </w:t>
      </w:r>
    </w:p>
    <w:p w14:paraId="3A8B4E6A" w14:textId="210362CF"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i/>
          <w:u w:val="single"/>
          <w:lang w:eastAsia="en-GB"/>
        </w:rPr>
        <w:t xml:space="preserve">Supply </w:t>
      </w:r>
      <w:proofErr w:type="gramStart"/>
      <w:r w:rsidRPr="00994C3E">
        <w:rPr>
          <w:rFonts w:ascii="Comic Sans MS" w:eastAsia="Times New Roman" w:hAnsi="Comic Sans MS" w:cs="Times New Roman"/>
          <w:i/>
          <w:u w:val="single"/>
          <w:lang w:eastAsia="en-GB"/>
        </w:rPr>
        <w:t>teachers</w:t>
      </w:r>
      <w:r w:rsidRPr="00994C3E">
        <w:rPr>
          <w:rFonts w:ascii="Comic Sans MS" w:eastAsia="Times New Roman" w:hAnsi="Comic Sans MS" w:cs="Times New Roman"/>
          <w:u w:val="single"/>
          <w:lang w:eastAsia="en-GB"/>
        </w:rPr>
        <w:t xml:space="preserve">  -</w:t>
      </w:r>
      <w:proofErr w:type="gramEnd"/>
      <w:r w:rsidRPr="00994C3E">
        <w:rPr>
          <w:rFonts w:ascii="Comic Sans MS" w:eastAsia="Times New Roman" w:hAnsi="Comic Sans MS" w:cs="Times New Roman"/>
          <w:u w:val="single"/>
          <w:lang w:eastAsia="en-GB"/>
        </w:rPr>
        <w:t xml:space="preserve"> when signing in at the main office, will be informed of the following</w:t>
      </w:r>
      <w:r w:rsidRPr="00994C3E">
        <w:rPr>
          <w:rFonts w:ascii="Comic Sans MS" w:eastAsia="Times New Roman" w:hAnsi="Comic Sans MS" w:cs="Times New Roman"/>
          <w:lang w:eastAsia="en-GB"/>
        </w:rPr>
        <w:t xml:space="preserve">  :</w:t>
      </w:r>
    </w:p>
    <w:p w14:paraId="0D4C1041" w14:textId="77777777" w:rsidR="00CF1E43" w:rsidRPr="00994C3E" w:rsidRDefault="00CF1E43" w:rsidP="00CF1E43">
      <w:pPr>
        <w:spacing w:after="0" w:line="240" w:lineRule="auto"/>
        <w:rPr>
          <w:rFonts w:ascii="Comic Sans MS" w:eastAsia="Times New Roman" w:hAnsi="Comic Sans MS" w:cs="Times New Roman"/>
          <w:lang w:eastAsia="en-GB"/>
        </w:rPr>
      </w:pPr>
    </w:p>
    <w:p w14:paraId="3A1835A0" w14:textId="77777777" w:rsidR="00CF1E43" w:rsidRPr="00994C3E" w:rsidRDefault="00CF1E43" w:rsidP="00CF1D88">
      <w:pPr>
        <w:numPr>
          <w:ilvl w:val="0"/>
          <w:numId w:val="11"/>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where to find fire procedures.  </w:t>
      </w:r>
    </w:p>
    <w:p w14:paraId="4DCE14D0" w14:textId="77777777" w:rsidR="00CF1E43" w:rsidRPr="00994C3E" w:rsidRDefault="00CF1E43" w:rsidP="00CF1D88">
      <w:pPr>
        <w:numPr>
          <w:ilvl w:val="0"/>
          <w:numId w:val="12"/>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Where to find procedures for administration of medicines, </w:t>
      </w:r>
    </w:p>
    <w:p w14:paraId="760159A8" w14:textId="77777777" w:rsidR="00CF1E43" w:rsidRPr="00994C3E" w:rsidRDefault="00CF1E43" w:rsidP="00CF1D88">
      <w:pPr>
        <w:numPr>
          <w:ilvl w:val="0"/>
          <w:numId w:val="12"/>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Where to find procedures for dealing with illness or accident</w:t>
      </w:r>
    </w:p>
    <w:p w14:paraId="2CD98A07" w14:textId="77777777" w:rsidR="00CF1E43" w:rsidRPr="00994C3E" w:rsidRDefault="00CF1E43" w:rsidP="00CF1D88">
      <w:pPr>
        <w:numPr>
          <w:ilvl w:val="0"/>
          <w:numId w:val="12"/>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Where to find Health and Safety Policy.</w:t>
      </w:r>
    </w:p>
    <w:p w14:paraId="3090FC18" w14:textId="77777777" w:rsidR="00CF1E43" w:rsidRPr="00994C3E" w:rsidRDefault="007B6885" w:rsidP="00CF1D88">
      <w:pPr>
        <w:numPr>
          <w:ilvl w:val="0"/>
          <w:numId w:val="12"/>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Where to find Accident Slips/Hospital Form</w:t>
      </w:r>
    </w:p>
    <w:p w14:paraId="4523FE7C" w14:textId="77777777" w:rsidR="007B6885" w:rsidRPr="00994C3E" w:rsidRDefault="007B6885" w:rsidP="00CF1D88">
      <w:pPr>
        <w:numPr>
          <w:ilvl w:val="0"/>
          <w:numId w:val="12"/>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Safeguarding Procedures</w:t>
      </w:r>
      <w:r w:rsidR="008068A8" w:rsidRPr="00994C3E">
        <w:rPr>
          <w:rFonts w:ascii="Comic Sans MS" w:eastAsia="Times New Roman" w:hAnsi="Comic Sans MS" w:cs="Times New Roman"/>
          <w:lang w:eastAsia="en-GB"/>
        </w:rPr>
        <w:t>/safeguarding personalities in school</w:t>
      </w:r>
    </w:p>
    <w:p w14:paraId="10E6A5C1" w14:textId="77777777" w:rsidR="00CF1E43" w:rsidRPr="00994C3E" w:rsidRDefault="00CF1E43" w:rsidP="00CF1E43">
      <w:pPr>
        <w:spacing w:after="0" w:line="240" w:lineRule="auto"/>
        <w:rPr>
          <w:rFonts w:ascii="Comic Sans MS" w:eastAsia="Times New Roman" w:hAnsi="Comic Sans MS" w:cs="Times New Roman"/>
          <w:lang w:eastAsia="en-GB"/>
        </w:rPr>
      </w:pPr>
    </w:p>
    <w:p w14:paraId="7B719442" w14:textId="77777777" w:rsidR="00CF1E43" w:rsidRPr="00994C3E" w:rsidRDefault="00CF1E43" w:rsidP="00CF1E43">
      <w:pPr>
        <w:keepNext/>
        <w:spacing w:before="240" w:after="60" w:line="240" w:lineRule="auto"/>
        <w:outlineLvl w:val="0"/>
        <w:rPr>
          <w:rFonts w:ascii="Comic Sans MS" w:eastAsia="Times New Roman" w:hAnsi="Comic Sans MS" w:cs="Arial"/>
          <w:b/>
          <w:bCs/>
          <w:kern w:val="32"/>
          <w:lang w:eastAsia="en-GB"/>
        </w:rPr>
      </w:pPr>
      <w:r w:rsidRPr="00994C3E">
        <w:rPr>
          <w:rFonts w:ascii="Comic Sans MS" w:eastAsia="Times New Roman" w:hAnsi="Comic Sans MS" w:cs="Arial"/>
          <w:b/>
          <w:bCs/>
          <w:kern w:val="32"/>
          <w:lang w:eastAsia="en-GB"/>
        </w:rPr>
        <w:t>Accidents to children</w:t>
      </w:r>
    </w:p>
    <w:p w14:paraId="4F519C31" w14:textId="77777777" w:rsidR="00CF1E43" w:rsidRPr="00994C3E" w:rsidRDefault="00CF1E43" w:rsidP="00CF1E43">
      <w:pPr>
        <w:spacing w:after="0" w:line="240" w:lineRule="auto"/>
        <w:rPr>
          <w:rFonts w:ascii="Comic Sans MS" w:eastAsia="Times New Roman" w:hAnsi="Comic Sans MS" w:cs="Times New Roman"/>
          <w:lang w:eastAsia="en-GB"/>
        </w:rPr>
      </w:pPr>
    </w:p>
    <w:p w14:paraId="08E1D327" w14:textId="77777777" w:rsidR="00CF1E43" w:rsidRPr="00994C3E" w:rsidRDefault="00CF1E43" w:rsidP="00CF1D88">
      <w:pPr>
        <w:numPr>
          <w:ilvl w:val="0"/>
          <w:numId w:val="13"/>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Non</w:t>
      </w:r>
      <w:r w:rsidR="00485E0E" w:rsidRPr="00994C3E">
        <w:rPr>
          <w:rFonts w:ascii="Comic Sans MS" w:eastAsia="Times New Roman" w:hAnsi="Comic Sans MS" w:cs="Times New Roman"/>
          <w:lang w:eastAsia="en-GB"/>
        </w:rPr>
        <w:t>e</w:t>
      </w:r>
      <w:r w:rsidRPr="00994C3E">
        <w:rPr>
          <w:rFonts w:ascii="Comic Sans MS" w:eastAsia="Times New Roman" w:hAnsi="Comic Sans MS" w:cs="Times New Roman"/>
          <w:lang w:eastAsia="en-GB"/>
        </w:rPr>
        <w:t xml:space="preserve"> serious accidents should be attended to by the class teacher</w:t>
      </w:r>
      <w:r w:rsidR="00485E0E" w:rsidRPr="00994C3E">
        <w:rPr>
          <w:rFonts w:ascii="Comic Sans MS" w:eastAsia="Times New Roman" w:hAnsi="Comic Sans MS" w:cs="Times New Roman"/>
          <w:lang w:eastAsia="en-GB"/>
        </w:rPr>
        <w:t>/adult</w:t>
      </w:r>
      <w:r w:rsidR="00524526" w:rsidRPr="00994C3E">
        <w:rPr>
          <w:rFonts w:ascii="Comic Sans MS" w:eastAsia="Times New Roman" w:hAnsi="Comic Sans MS" w:cs="Times New Roman"/>
          <w:lang w:eastAsia="en-GB"/>
        </w:rPr>
        <w:t xml:space="preserve"> supporting the child in question at the time of the incident</w:t>
      </w:r>
      <w:r w:rsidRPr="00994C3E">
        <w:rPr>
          <w:rFonts w:ascii="Comic Sans MS" w:eastAsia="Times New Roman" w:hAnsi="Comic Sans MS" w:cs="Times New Roman"/>
          <w:lang w:eastAsia="en-GB"/>
        </w:rPr>
        <w:t>.</w:t>
      </w:r>
    </w:p>
    <w:p w14:paraId="5A6E405B" w14:textId="77777777" w:rsidR="00CF1E43" w:rsidRPr="00994C3E" w:rsidRDefault="00CF1E43" w:rsidP="00CF1D88">
      <w:pPr>
        <w:numPr>
          <w:ilvl w:val="0"/>
          <w:numId w:val="13"/>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i/>
          <w:lang w:eastAsia="en-GB"/>
        </w:rPr>
        <w:t>qualified first</w:t>
      </w:r>
      <w:r w:rsidRPr="00994C3E">
        <w:rPr>
          <w:rFonts w:ascii="Comic Sans MS" w:eastAsia="Times New Roman" w:hAnsi="Comic Sans MS" w:cs="Times New Roman"/>
          <w:lang w:eastAsia="en-GB"/>
        </w:rPr>
        <w:t xml:space="preserve"> </w:t>
      </w:r>
      <w:r w:rsidRPr="00994C3E">
        <w:rPr>
          <w:rFonts w:ascii="Comic Sans MS" w:eastAsia="Times New Roman" w:hAnsi="Comic Sans MS" w:cs="Times New Roman"/>
          <w:i/>
          <w:lang w:eastAsia="en-GB"/>
        </w:rPr>
        <w:t xml:space="preserve">aiders </w:t>
      </w:r>
      <w:r w:rsidRPr="00994C3E">
        <w:rPr>
          <w:rFonts w:ascii="Comic Sans MS" w:eastAsia="Times New Roman" w:hAnsi="Comic Sans MS" w:cs="Times New Roman"/>
          <w:lang w:eastAsia="en-GB"/>
        </w:rPr>
        <w:t>and a member of the SLT</w:t>
      </w:r>
      <w:r w:rsidRPr="00994C3E">
        <w:rPr>
          <w:rFonts w:ascii="Comic Sans MS" w:eastAsia="Times New Roman" w:hAnsi="Comic Sans MS" w:cs="Times New Roman"/>
          <w:i/>
          <w:lang w:eastAsia="en-GB"/>
        </w:rPr>
        <w:t xml:space="preserve"> </w:t>
      </w:r>
      <w:r w:rsidRPr="00994C3E">
        <w:rPr>
          <w:rFonts w:ascii="Comic Sans MS" w:eastAsia="Times New Roman" w:hAnsi="Comic Sans MS" w:cs="Times New Roman"/>
          <w:lang w:eastAsia="en-GB"/>
        </w:rPr>
        <w:t xml:space="preserve">should be summoned to any serious accidents without delay. </w:t>
      </w:r>
    </w:p>
    <w:p w14:paraId="52A7BDF2" w14:textId="77777777" w:rsidR="00CF1E43" w:rsidRPr="00994C3E" w:rsidRDefault="00CF1E43" w:rsidP="00CF1D88">
      <w:pPr>
        <w:numPr>
          <w:ilvl w:val="0"/>
          <w:numId w:val="13"/>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i/>
          <w:lang w:eastAsia="en-GB"/>
        </w:rPr>
        <w:t xml:space="preserve">The Official LA Accident form </w:t>
      </w:r>
      <w:r w:rsidR="00485E0E" w:rsidRPr="00994C3E">
        <w:rPr>
          <w:rFonts w:ascii="Comic Sans MS" w:eastAsia="Times New Roman" w:hAnsi="Comic Sans MS" w:cs="Times New Roman"/>
          <w:i/>
          <w:lang w:eastAsia="en-GB"/>
        </w:rPr>
        <w:t xml:space="preserve">(revised 2018 version) </w:t>
      </w:r>
      <w:r w:rsidRPr="00994C3E">
        <w:rPr>
          <w:rFonts w:ascii="Comic Sans MS" w:eastAsia="Times New Roman" w:hAnsi="Comic Sans MS" w:cs="Times New Roman"/>
          <w:lang w:eastAsia="en-GB"/>
        </w:rPr>
        <w:t xml:space="preserve">must be completed by whoever is </w:t>
      </w:r>
      <w:r w:rsidR="00485E0E" w:rsidRPr="00994C3E">
        <w:rPr>
          <w:rFonts w:ascii="Comic Sans MS" w:eastAsia="Times New Roman" w:hAnsi="Comic Sans MS" w:cs="Times New Roman"/>
          <w:lang w:eastAsia="en-GB"/>
        </w:rPr>
        <w:t>responsible (for the child)</w:t>
      </w:r>
      <w:r w:rsidRPr="00994C3E">
        <w:rPr>
          <w:rFonts w:ascii="Comic Sans MS" w:eastAsia="Times New Roman" w:hAnsi="Comic Sans MS" w:cs="Times New Roman"/>
          <w:lang w:eastAsia="en-GB"/>
        </w:rPr>
        <w:t>, at the time, (even if not a witness) for serious accidents and passed to Mr A McConnell.</w:t>
      </w:r>
    </w:p>
    <w:p w14:paraId="082ED36B" w14:textId="77777777" w:rsidR="00CF1E43" w:rsidRPr="00994C3E" w:rsidRDefault="00485E0E" w:rsidP="00CF1D88">
      <w:pPr>
        <w:numPr>
          <w:ilvl w:val="0"/>
          <w:numId w:val="13"/>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i/>
          <w:lang w:eastAsia="en-GB"/>
        </w:rPr>
        <w:t>A minor Accident record slip</w:t>
      </w:r>
      <w:r w:rsidR="00CF1E43" w:rsidRPr="00994C3E">
        <w:rPr>
          <w:rFonts w:ascii="Comic Sans MS" w:eastAsia="Times New Roman" w:hAnsi="Comic Sans MS" w:cs="Times New Roman"/>
          <w:i/>
          <w:lang w:eastAsia="en-GB"/>
        </w:rPr>
        <w:t xml:space="preserve"> (kept in each units minor Accident Record Book), </w:t>
      </w:r>
      <w:r w:rsidR="00CF1E43" w:rsidRPr="00994C3E">
        <w:rPr>
          <w:rFonts w:ascii="Comic Sans MS" w:eastAsia="Times New Roman" w:hAnsi="Comic Sans MS" w:cs="Times New Roman"/>
          <w:lang w:eastAsia="en-GB"/>
        </w:rPr>
        <w:t>for minor accidents</w:t>
      </w:r>
      <w:r w:rsidR="00CF1E43" w:rsidRPr="00994C3E">
        <w:rPr>
          <w:rFonts w:ascii="Comic Sans MS" w:eastAsia="Times New Roman" w:hAnsi="Comic Sans MS" w:cs="Times New Roman"/>
          <w:i/>
          <w:lang w:eastAsia="en-GB"/>
        </w:rPr>
        <w:t xml:space="preserve"> </w:t>
      </w:r>
      <w:r w:rsidR="00CF1E43" w:rsidRPr="00994C3E">
        <w:rPr>
          <w:rFonts w:ascii="Comic Sans MS" w:eastAsia="Times New Roman" w:hAnsi="Comic Sans MS" w:cs="Times New Roman"/>
          <w:lang w:eastAsia="en-GB"/>
        </w:rPr>
        <w:t>must be signed by the person providing F.A. and</w:t>
      </w:r>
      <w:r w:rsidR="00CF1E43" w:rsidRPr="00994C3E">
        <w:rPr>
          <w:rFonts w:ascii="Comic Sans MS" w:eastAsia="Times New Roman" w:hAnsi="Comic Sans MS" w:cs="Times New Roman"/>
          <w:i/>
          <w:lang w:eastAsia="en-GB"/>
        </w:rPr>
        <w:t xml:space="preserve"> a copy </w:t>
      </w:r>
      <w:r w:rsidR="00CF1E43" w:rsidRPr="00994C3E">
        <w:rPr>
          <w:rFonts w:ascii="Comic Sans MS" w:eastAsia="Times New Roman" w:hAnsi="Comic Sans MS" w:cs="Times New Roman"/>
          <w:lang w:eastAsia="en-GB"/>
        </w:rPr>
        <w:t xml:space="preserve">sent home with the child if the parent </w:t>
      </w:r>
      <w:r w:rsidRPr="00994C3E">
        <w:rPr>
          <w:rFonts w:ascii="Comic Sans MS" w:eastAsia="Times New Roman" w:hAnsi="Comic Sans MS" w:cs="Times New Roman"/>
          <w:lang w:eastAsia="en-GB"/>
        </w:rPr>
        <w:t>has not been called into school</w:t>
      </w:r>
      <w:r w:rsidR="00CF1E43" w:rsidRPr="00994C3E">
        <w:rPr>
          <w:rFonts w:ascii="Comic Sans MS" w:eastAsia="Times New Roman" w:hAnsi="Comic Sans MS" w:cs="Times New Roman"/>
          <w:lang w:eastAsia="en-GB"/>
        </w:rPr>
        <w:t xml:space="preserve">.  </w:t>
      </w:r>
    </w:p>
    <w:p w14:paraId="077175EF" w14:textId="77777777" w:rsidR="00CF1E43" w:rsidRPr="00994C3E" w:rsidRDefault="00485E0E" w:rsidP="00CF1D88">
      <w:pPr>
        <w:numPr>
          <w:ilvl w:val="0"/>
          <w:numId w:val="13"/>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Staff supporting children not in their own year group (at break or lunchtime)</w:t>
      </w:r>
      <w:r w:rsidR="00CF1E43" w:rsidRPr="00994C3E">
        <w:rPr>
          <w:rFonts w:ascii="Comic Sans MS" w:eastAsia="Times New Roman" w:hAnsi="Comic Sans MS" w:cs="Times New Roman"/>
          <w:lang w:eastAsia="en-GB"/>
        </w:rPr>
        <w:t xml:space="preserve"> should inform the class teacher of any accidents, complete the minor accident record </w:t>
      </w:r>
      <w:r w:rsidRPr="00994C3E">
        <w:rPr>
          <w:rFonts w:ascii="Comic Sans MS" w:eastAsia="Times New Roman" w:hAnsi="Comic Sans MS" w:cs="Times New Roman"/>
          <w:lang w:eastAsia="en-GB"/>
        </w:rPr>
        <w:t>slip</w:t>
      </w:r>
      <w:r w:rsidR="00CF1E43" w:rsidRPr="00994C3E">
        <w:rPr>
          <w:rFonts w:ascii="Comic Sans MS" w:eastAsia="Times New Roman" w:hAnsi="Comic Sans MS" w:cs="Times New Roman"/>
          <w:lang w:eastAsia="en-GB"/>
        </w:rPr>
        <w:t xml:space="preserve"> and, in case of serious accident, complete the Official LA Accident Form</w:t>
      </w:r>
      <w:r w:rsidRPr="00994C3E">
        <w:rPr>
          <w:rFonts w:ascii="Comic Sans MS" w:eastAsia="Times New Roman" w:hAnsi="Comic Sans MS" w:cs="Times New Roman"/>
          <w:lang w:eastAsia="en-GB"/>
        </w:rPr>
        <w:t xml:space="preserve"> (2018 revised version), reporting to Mr A McConnell (or headteacher/member of SLT in his absence)</w:t>
      </w:r>
      <w:r w:rsidR="00CF1E43" w:rsidRPr="00994C3E">
        <w:rPr>
          <w:rFonts w:ascii="Comic Sans MS" w:eastAsia="Times New Roman" w:hAnsi="Comic Sans MS" w:cs="Times New Roman"/>
          <w:lang w:eastAsia="en-GB"/>
        </w:rPr>
        <w:t>.</w:t>
      </w:r>
    </w:p>
    <w:p w14:paraId="26C5FEEF" w14:textId="77777777" w:rsidR="00CF1E43" w:rsidRPr="00994C3E" w:rsidRDefault="00CF1E43" w:rsidP="00CF1E43">
      <w:pPr>
        <w:spacing w:after="0" w:line="240" w:lineRule="auto"/>
        <w:rPr>
          <w:rFonts w:ascii="Comic Sans MS" w:eastAsia="Times New Roman" w:hAnsi="Comic Sans MS" w:cs="Times New Roman"/>
          <w:lang w:eastAsia="en-GB"/>
        </w:rPr>
      </w:pPr>
    </w:p>
    <w:p w14:paraId="14D1D7A4"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Serious accidents should be treated as an emergency adhering to the following procedure;</w:t>
      </w:r>
    </w:p>
    <w:p w14:paraId="514A66A0" w14:textId="77777777" w:rsidR="00CF1E43" w:rsidRPr="00994C3E" w:rsidRDefault="00CF1E43" w:rsidP="00CF1D88">
      <w:pPr>
        <w:numPr>
          <w:ilvl w:val="0"/>
          <w:numId w:val="16"/>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lastRenderedPageBreak/>
        <w:t>STOP (all that you are doing)</w:t>
      </w:r>
    </w:p>
    <w:p w14:paraId="2E4FDCDF" w14:textId="77777777" w:rsidR="00CF1E43" w:rsidRPr="00994C3E" w:rsidRDefault="00CF1E43" w:rsidP="00CF1D88">
      <w:pPr>
        <w:numPr>
          <w:ilvl w:val="0"/>
          <w:numId w:val="16"/>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ASSESS- is it safe to enter the area where the accident has happened (is there risk of further injury to children or staff?)</w:t>
      </w:r>
    </w:p>
    <w:p w14:paraId="48D91B32" w14:textId="77777777" w:rsidR="00CF1E43" w:rsidRPr="00994C3E" w:rsidRDefault="00CF1E43" w:rsidP="00CF1D88">
      <w:pPr>
        <w:numPr>
          <w:ilvl w:val="0"/>
          <w:numId w:val="16"/>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INFORM- a senior manager either by telephone or by ‘runner’ who will contact the relevant emergency services if required. The office will contact the relevant child/</w:t>
      </w:r>
      <w:proofErr w:type="gramStart"/>
      <w:r w:rsidRPr="00994C3E">
        <w:rPr>
          <w:rFonts w:ascii="Comic Sans MS" w:eastAsia="Times New Roman" w:hAnsi="Comic Sans MS" w:cs="Times New Roman"/>
          <w:lang w:eastAsia="en-GB"/>
        </w:rPr>
        <w:t>adults</w:t>
      </w:r>
      <w:proofErr w:type="gramEnd"/>
      <w:r w:rsidRPr="00994C3E">
        <w:rPr>
          <w:rFonts w:ascii="Comic Sans MS" w:eastAsia="Times New Roman" w:hAnsi="Comic Sans MS" w:cs="Times New Roman"/>
          <w:lang w:eastAsia="en-GB"/>
        </w:rPr>
        <w:t xml:space="preserve"> relatives/N.O.K.</w:t>
      </w:r>
    </w:p>
    <w:p w14:paraId="4BF5323E" w14:textId="77777777" w:rsidR="00CF1E43" w:rsidRPr="00994C3E" w:rsidRDefault="00CF1E43" w:rsidP="00CF1D88">
      <w:pPr>
        <w:numPr>
          <w:ilvl w:val="0"/>
          <w:numId w:val="16"/>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TRIAGE- if there are multiple casualties- who is the most at risk of further injury or requires immediate attention, refer back to your F.A. training.</w:t>
      </w:r>
    </w:p>
    <w:p w14:paraId="18954FA4" w14:textId="77777777" w:rsidR="00CF1E43" w:rsidRPr="00994C3E" w:rsidRDefault="00CF1E43" w:rsidP="00CF1D88">
      <w:pPr>
        <w:numPr>
          <w:ilvl w:val="0"/>
          <w:numId w:val="16"/>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RECORD- information for the relevant emergency services, forms for the H.S.E. (to be handed to A McConnell) and accident form for parents/carers.</w:t>
      </w:r>
      <w:r w:rsidR="00524526" w:rsidRPr="00994C3E">
        <w:rPr>
          <w:rFonts w:ascii="Comic Sans MS" w:eastAsia="Times New Roman" w:hAnsi="Comic Sans MS" w:cs="Times New Roman"/>
          <w:lang w:eastAsia="en-GB"/>
        </w:rPr>
        <w:t xml:space="preserve"> The ‘Hospital form’ must be handed to parents/carers collecting (2021 revised version), with school retaining a copy (accident file in office). </w:t>
      </w:r>
    </w:p>
    <w:p w14:paraId="331CF542" w14:textId="77777777" w:rsidR="00CF1E43" w:rsidRPr="00994C3E" w:rsidRDefault="00CF1E43" w:rsidP="00CF1D88">
      <w:pPr>
        <w:numPr>
          <w:ilvl w:val="0"/>
          <w:numId w:val="16"/>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RE-ASSESS- can we learn anything from this accident?</w:t>
      </w:r>
      <w:r w:rsidR="00524526" w:rsidRPr="00994C3E">
        <w:rPr>
          <w:rFonts w:ascii="Comic Sans MS" w:eastAsia="Times New Roman" w:hAnsi="Comic Sans MS" w:cs="Times New Roman"/>
          <w:lang w:eastAsia="en-GB"/>
        </w:rPr>
        <w:t xml:space="preserve"> A McConnell to support with investigations in how to minimise risk of further accidents. </w:t>
      </w:r>
      <w:r w:rsidRPr="00994C3E">
        <w:rPr>
          <w:rFonts w:ascii="Comic Sans MS" w:eastAsia="Times New Roman" w:hAnsi="Comic Sans MS" w:cs="Times New Roman"/>
          <w:lang w:eastAsia="en-GB"/>
        </w:rPr>
        <w:t xml:space="preserve">  </w:t>
      </w:r>
    </w:p>
    <w:p w14:paraId="78F9C508" w14:textId="77777777" w:rsidR="00CF1E43" w:rsidRPr="00994C3E" w:rsidRDefault="00CF1E43" w:rsidP="00CF1E43">
      <w:pPr>
        <w:spacing w:after="0" w:line="240" w:lineRule="auto"/>
        <w:rPr>
          <w:rFonts w:ascii="Comic Sans MS" w:eastAsia="Times New Roman" w:hAnsi="Comic Sans MS" w:cs="Times New Roman"/>
          <w:lang w:eastAsia="en-GB"/>
        </w:rPr>
      </w:pPr>
    </w:p>
    <w:p w14:paraId="2108BEDE" w14:textId="77777777" w:rsidR="00CF1E43" w:rsidRPr="00994C3E" w:rsidRDefault="00CF1E43" w:rsidP="00CF1E43">
      <w:pPr>
        <w:keepNext/>
        <w:spacing w:before="240" w:after="60" w:line="240" w:lineRule="auto"/>
        <w:outlineLvl w:val="0"/>
        <w:rPr>
          <w:rFonts w:ascii="Comic Sans MS" w:eastAsia="Times New Roman" w:hAnsi="Comic Sans MS" w:cs="Arial"/>
          <w:b/>
          <w:bCs/>
          <w:kern w:val="32"/>
          <w:lang w:eastAsia="en-GB"/>
        </w:rPr>
      </w:pPr>
      <w:r w:rsidRPr="00994C3E">
        <w:rPr>
          <w:rFonts w:ascii="Comic Sans MS" w:eastAsia="Times New Roman" w:hAnsi="Comic Sans MS" w:cs="Arial"/>
          <w:b/>
          <w:bCs/>
          <w:kern w:val="32"/>
          <w:lang w:eastAsia="en-GB"/>
        </w:rPr>
        <w:t>Accidents to staff/visitors</w:t>
      </w:r>
    </w:p>
    <w:p w14:paraId="678F00F8" w14:textId="77777777" w:rsidR="00CF1E43" w:rsidRPr="00994C3E" w:rsidRDefault="00CF1E43" w:rsidP="00CF1E43">
      <w:pPr>
        <w:spacing w:after="0" w:line="240" w:lineRule="auto"/>
        <w:rPr>
          <w:rFonts w:ascii="Comic Sans MS" w:eastAsia="Times New Roman" w:hAnsi="Comic Sans MS" w:cs="Times New Roman"/>
          <w:lang w:eastAsia="en-GB"/>
        </w:rPr>
      </w:pPr>
    </w:p>
    <w:p w14:paraId="74251E61"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Accidents attended by First Aider and appropriate action taken.  Serious Accidents to be recorded </w:t>
      </w:r>
      <w:r w:rsidR="00DE54F1" w:rsidRPr="00994C3E">
        <w:rPr>
          <w:rFonts w:ascii="Comic Sans MS" w:eastAsia="Times New Roman" w:hAnsi="Comic Sans MS" w:cs="Times New Roman"/>
          <w:lang w:eastAsia="en-GB"/>
        </w:rPr>
        <w:t xml:space="preserve">using the most current LA accident form </w:t>
      </w:r>
      <w:r w:rsidR="00524526" w:rsidRPr="00994C3E">
        <w:rPr>
          <w:rFonts w:ascii="Comic Sans MS" w:eastAsia="Times New Roman" w:hAnsi="Comic Sans MS" w:cs="Times New Roman"/>
          <w:lang w:eastAsia="en-GB"/>
        </w:rPr>
        <w:t xml:space="preserve">(revised 2018 version) </w:t>
      </w:r>
      <w:r w:rsidR="00DE54F1" w:rsidRPr="00994C3E">
        <w:rPr>
          <w:rFonts w:ascii="Comic Sans MS" w:eastAsia="Times New Roman" w:hAnsi="Comic Sans MS" w:cs="Times New Roman"/>
          <w:lang w:eastAsia="en-GB"/>
        </w:rPr>
        <w:t>and sent to the H&amp;S team</w:t>
      </w:r>
      <w:r w:rsidR="00524526" w:rsidRPr="00994C3E">
        <w:rPr>
          <w:rFonts w:ascii="Comic Sans MS" w:eastAsia="Times New Roman" w:hAnsi="Comic Sans MS" w:cs="Times New Roman"/>
          <w:lang w:eastAsia="en-GB"/>
        </w:rPr>
        <w:t xml:space="preserve"> by A McConnell (or headteacher in his absence)</w:t>
      </w:r>
      <w:r w:rsidRPr="00994C3E">
        <w:rPr>
          <w:rFonts w:ascii="Comic Sans MS" w:eastAsia="Times New Roman" w:hAnsi="Comic Sans MS" w:cs="Times New Roman"/>
          <w:lang w:eastAsia="en-GB"/>
        </w:rPr>
        <w:t>.</w:t>
      </w:r>
      <w:r w:rsidR="00DE54F1" w:rsidRPr="00994C3E">
        <w:rPr>
          <w:rFonts w:ascii="Comic Sans MS" w:eastAsia="Times New Roman" w:hAnsi="Comic Sans MS" w:cs="Times New Roman"/>
          <w:lang w:eastAsia="en-GB"/>
        </w:rPr>
        <w:t xml:space="preserve"> A copy will be kept on file in school (office). All ‘hospital’ forms will be kept on file in the front Office. </w:t>
      </w:r>
    </w:p>
    <w:p w14:paraId="4F0B6BD8" w14:textId="77777777" w:rsidR="00CF1E43" w:rsidRPr="00994C3E" w:rsidRDefault="00CF1E43" w:rsidP="00CF1E43">
      <w:pPr>
        <w:spacing w:after="0" w:line="240" w:lineRule="auto"/>
        <w:rPr>
          <w:rFonts w:ascii="Comic Sans MS" w:eastAsia="Times New Roman" w:hAnsi="Comic Sans MS" w:cs="Times New Roman"/>
          <w:lang w:eastAsia="en-GB"/>
        </w:rPr>
      </w:pPr>
    </w:p>
    <w:p w14:paraId="04351A02"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FIRST AID </w:t>
      </w:r>
      <w:proofErr w:type="gramStart"/>
      <w:r w:rsidRPr="00994C3E">
        <w:rPr>
          <w:rFonts w:ascii="Comic Sans MS" w:eastAsia="Times New Roman" w:hAnsi="Comic Sans MS" w:cs="Times New Roman"/>
          <w:lang w:eastAsia="en-GB"/>
        </w:rPr>
        <w:t>TREATMENT  -</w:t>
      </w:r>
      <w:proofErr w:type="gramEnd"/>
      <w:r w:rsidRPr="00994C3E">
        <w:rPr>
          <w:rFonts w:ascii="Comic Sans MS" w:eastAsia="Times New Roman" w:hAnsi="Comic Sans MS" w:cs="Times New Roman"/>
          <w:lang w:eastAsia="en-GB"/>
        </w:rPr>
        <w:t xml:space="preserve">  ADMINISTERED BY FIRST AIDER</w:t>
      </w:r>
    </w:p>
    <w:p w14:paraId="04337EB8" w14:textId="77777777" w:rsidR="00CF1E43" w:rsidRPr="00994C3E" w:rsidRDefault="00CF1E43" w:rsidP="00CF1E43">
      <w:pPr>
        <w:spacing w:after="0" w:line="240" w:lineRule="auto"/>
        <w:rPr>
          <w:rFonts w:ascii="Comic Sans MS" w:eastAsia="Times New Roman" w:hAnsi="Comic Sans MS" w:cs="Times New Roman"/>
          <w:lang w:eastAsia="en-GB"/>
        </w:rPr>
      </w:pPr>
    </w:p>
    <w:p w14:paraId="469110F7"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1.        Bumps, bruises etc. should be treated with a cold compress.</w:t>
      </w:r>
    </w:p>
    <w:p w14:paraId="4644AF71"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2.</w:t>
      </w:r>
      <w:r w:rsidRPr="00994C3E">
        <w:rPr>
          <w:rFonts w:ascii="Comic Sans MS" w:eastAsia="Times New Roman" w:hAnsi="Comic Sans MS" w:cs="Times New Roman"/>
          <w:lang w:eastAsia="en-GB"/>
        </w:rPr>
        <w:tab/>
        <w:t xml:space="preserve">Cuts and minor abrasions should be washed with water and dressed with an adhesive sterile dressing, if appropriate or a dry wound dressing.  </w:t>
      </w:r>
      <w:r w:rsidRPr="00994C3E">
        <w:rPr>
          <w:rFonts w:ascii="Comic Sans MS" w:eastAsia="Times New Roman" w:hAnsi="Comic Sans MS" w:cs="Times New Roman"/>
          <w:u w:val="single"/>
          <w:lang w:eastAsia="en-GB"/>
        </w:rPr>
        <w:t>Creams/disinfectant should not be applied</w:t>
      </w:r>
      <w:r w:rsidRPr="00994C3E">
        <w:rPr>
          <w:rFonts w:ascii="Comic Sans MS" w:eastAsia="Times New Roman" w:hAnsi="Comic Sans MS" w:cs="Times New Roman"/>
          <w:lang w:eastAsia="en-GB"/>
        </w:rPr>
        <w:t xml:space="preserve">.  </w:t>
      </w:r>
    </w:p>
    <w:p w14:paraId="540B687A" w14:textId="77777777" w:rsidR="00CF1E43" w:rsidRPr="00994C3E" w:rsidRDefault="00CF1E43" w:rsidP="00CF1D88">
      <w:pPr>
        <w:numPr>
          <w:ilvl w:val="0"/>
          <w:numId w:val="14"/>
        </w:numPr>
        <w:spacing w:after="0" w:line="240" w:lineRule="auto"/>
        <w:rPr>
          <w:rFonts w:ascii="Comic Sans MS" w:eastAsia="Times New Roman" w:hAnsi="Comic Sans MS" w:cs="Times New Roman"/>
          <w:i/>
          <w:lang w:eastAsia="en-GB"/>
        </w:rPr>
      </w:pPr>
      <w:r w:rsidRPr="00994C3E">
        <w:rPr>
          <w:rFonts w:ascii="Comic Sans MS" w:eastAsia="Times New Roman" w:hAnsi="Comic Sans MS" w:cs="Times New Roman"/>
          <w:lang w:eastAsia="en-GB"/>
        </w:rPr>
        <w:t xml:space="preserve">Serious injuries </w:t>
      </w:r>
      <w:proofErr w:type="gramStart"/>
      <w:r w:rsidRPr="00994C3E">
        <w:rPr>
          <w:rFonts w:ascii="Comic Sans MS" w:eastAsia="Times New Roman" w:hAnsi="Comic Sans MS" w:cs="Times New Roman"/>
          <w:lang w:eastAsia="en-GB"/>
        </w:rPr>
        <w:t>i.e.</w:t>
      </w:r>
      <w:proofErr w:type="gramEnd"/>
      <w:r w:rsidRPr="00994C3E">
        <w:rPr>
          <w:rFonts w:ascii="Comic Sans MS" w:eastAsia="Times New Roman" w:hAnsi="Comic Sans MS" w:cs="Times New Roman"/>
          <w:lang w:eastAsia="en-GB"/>
        </w:rPr>
        <w:t xml:space="preserve"> head, gashes, fractures etc., should be reported to </w:t>
      </w:r>
      <w:r w:rsidRPr="00994C3E">
        <w:rPr>
          <w:rFonts w:ascii="Comic Sans MS" w:eastAsia="Times New Roman" w:hAnsi="Comic Sans MS" w:cs="Times New Roman"/>
          <w:i/>
          <w:lang w:eastAsia="en-GB"/>
        </w:rPr>
        <w:t>the Headteacher,</w:t>
      </w:r>
      <w:r w:rsidR="008023B6" w:rsidRPr="00994C3E">
        <w:rPr>
          <w:rFonts w:ascii="Comic Sans MS" w:eastAsia="Times New Roman" w:hAnsi="Comic Sans MS" w:cs="Times New Roman"/>
          <w:i/>
          <w:lang w:eastAsia="en-GB"/>
        </w:rPr>
        <w:t xml:space="preserve"> Deputy Headteacher,</w:t>
      </w:r>
      <w:r w:rsidRPr="00994C3E">
        <w:rPr>
          <w:rFonts w:ascii="Comic Sans MS" w:eastAsia="Times New Roman" w:hAnsi="Comic Sans MS" w:cs="Times New Roman"/>
          <w:i/>
          <w:lang w:eastAsia="en-GB"/>
        </w:rPr>
        <w:t xml:space="preserve"> a</w:t>
      </w:r>
      <w:r w:rsidR="008023B6" w:rsidRPr="00994C3E">
        <w:rPr>
          <w:rFonts w:ascii="Comic Sans MS" w:eastAsia="Times New Roman" w:hAnsi="Comic Sans MS" w:cs="Times New Roman"/>
          <w:i/>
          <w:lang w:eastAsia="en-GB"/>
        </w:rPr>
        <w:t>n</w:t>
      </w:r>
      <w:r w:rsidRPr="00994C3E">
        <w:rPr>
          <w:rFonts w:ascii="Comic Sans MS" w:eastAsia="Times New Roman" w:hAnsi="Comic Sans MS" w:cs="Times New Roman"/>
          <w:i/>
          <w:lang w:eastAsia="en-GB"/>
        </w:rPr>
        <w:t xml:space="preserve"> Assistant Headteacher, First Aid Officer or First Aider.</w:t>
      </w:r>
    </w:p>
    <w:p w14:paraId="54B3F5C6"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ab/>
        <w:t xml:space="preserve">Appropriate action to be taken by </w:t>
      </w:r>
      <w:r w:rsidRPr="00994C3E">
        <w:rPr>
          <w:rFonts w:ascii="Comic Sans MS" w:eastAsia="Times New Roman" w:hAnsi="Comic Sans MS" w:cs="Times New Roman"/>
          <w:i/>
          <w:lang w:eastAsia="en-GB"/>
        </w:rPr>
        <w:t>senior staff</w:t>
      </w:r>
      <w:r w:rsidRPr="00994C3E">
        <w:rPr>
          <w:rFonts w:ascii="Comic Sans MS" w:eastAsia="Times New Roman" w:hAnsi="Comic Sans MS" w:cs="Times New Roman"/>
          <w:lang w:eastAsia="en-GB"/>
        </w:rPr>
        <w:t xml:space="preserve">. </w:t>
      </w:r>
      <w:proofErr w:type="gramStart"/>
      <w:r w:rsidRPr="00994C3E">
        <w:rPr>
          <w:rFonts w:ascii="Comic Sans MS" w:eastAsia="Times New Roman" w:hAnsi="Comic Sans MS" w:cs="Times New Roman"/>
          <w:lang w:eastAsia="en-GB"/>
        </w:rPr>
        <w:t>e.g.</w:t>
      </w:r>
      <w:proofErr w:type="gramEnd"/>
      <w:r w:rsidRPr="00994C3E">
        <w:rPr>
          <w:rFonts w:ascii="Comic Sans MS" w:eastAsia="Times New Roman" w:hAnsi="Comic Sans MS" w:cs="Times New Roman"/>
          <w:lang w:eastAsia="en-GB"/>
        </w:rPr>
        <w:t xml:space="preserve"> call parent or </w:t>
      </w:r>
    </w:p>
    <w:p w14:paraId="16E88486"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ab/>
        <w:t>ambulance.</w:t>
      </w:r>
    </w:p>
    <w:p w14:paraId="7130C91E"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If the parent cannot be contacted, two members of staff with correct insurance may take the child to hospital and stay with the child until parent arrives.</w:t>
      </w:r>
      <w:r w:rsidRPr="00994C3E">
        <w:rPr>
          <w:rFonts w:ascii="Comic Sans MS" w:eastAsia="Times New Roman" w:hAnsi="Comic Sans MS" w:cs="Times New Roman"/>
          <w:lang w:eastAsia="en-GB"/>
        </w:rPr>
        <w:tab/>
      </w:r>
    </w:p>
    <w:p w14:paraId="77A065D4"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4.        Gloves should be worn by staff in cases of fluid loss.</w:t>
      </w:r>
    </w:p>
    <w:p w14:paraId="5F6F5F70"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First Aid boxes are located as </w:t>
      </w:r>
      <w:proofErr w:type="gramStart"/>
      <w:r w:rsidRPr="00994C3E">
        <w:rPr>
          <w:rFonts w:ascii="Comic Sans MS" w:eastAsia="Times New Roman" w:hAnsi="Comic Sans MS" w:cs="Times New Roman"/>
          <w:lang w:eastAsia="en-GB"/>
        </w:rPr>
        <w:t>follows :</w:t>
      </w:r>
      <w:proofErr w:type="gramEnd"/>
      <w:r w:rsidRPr="00994C3E">
        <w:rPr>
          <w:rFonts w:ascii="Comic Sans MS" w:eastAsia="Times New Roman" w:hAnsi="Comic Sans MS" w:cs="Times New Roman"/>
          <w:lang w:eastAsia="en-GB"/>
        </w:rPr>
        <w:t>-</w:t>
      </w:r>
    </w:p>
    <w:p w14:paraId="4EAD3B68" w14:textId="77777777" w:rsidR="00CF1E43" w:rsidRPr="00994C3E" w:rsidRDefault="00CF1E43" w:rsidP="00CF1E43">
      <w:pPr>
        <w:spacing w:after="0" w:line="240" w:lineRule="auto"/>
        <w:rPr>
          <w:rFonts w:ascii="Comic Sans MS" w:eastAsia="Times New Roman" w:hAnsi="Comic Sans MS" w:cs="Times New Roman"/>
          <w:lang w:eastAsia="en-GB"/>
        </w:rPr>
      </w:pPr>
    </w:p>
    <w:p w14:paraId="66CCD7F3"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ab/>
        <w:t xml:space="preserve">South </w:t>
      </w:r>
      <w:proofErr w:type="gramStart"/>
      <w:r w:rsidRPr="00994C3E">
        <w:rPr>
          <w:rFonts w:ascii="Comic Sans MS" w:eastAsia="Times New Roman" w:hAnsi="Comic Sans MS" w:cs="Times New Roman"/>
          <w:lang w:eastAsia="en-GB"/>
        </w:rPr>
        <w:t xml:space="preserve">Unit  </w:t>
      </w:r>
      <w:r w:rsidRPr="00994C3E">
        <w:rPr>
          <w:rFonts w:ascii="Comic Sans MS" w:eastAsia="Times New Roman" w:hAnsi="Comic Sans MS" w:cs="Times New Roman"/>
          <w:lang w:eastAsia="en-GB"/>
        </w:rPr>
        <w:tab/>
      </w:r>
      <w:proofErr w:type="gramEnd"/>
      <w:r w:rsidRPr="00994C3E">
        <w:rPr>
          <w:rFonts w:ascii="Comic Sans MS" w:eastAsia="Times New Roman" w:hAnsi="Comic Sans MS" w:cs="Times New Roman"/>
          <w:lang w:eastAsia="en-GB"/>
        </w:rPr>
        <w:tab/>
        <w:t xml:space="preserve"> - </w:t>
      </w:r>
      <w:r w:rsidRPr="00994C3E">
        <w:rPr>
          <w:rFonts w:ascii="Comic Sans MS" w:eastAsia="Times New Roman" w:hAnsi="Comic Sans MS" w:cs="Times New Roman"/>
          <w:lang w:eastAsia="en-GB"/>
        </w:rPr>
        <w:tab/>
        <w:t>South Unit working area</w:t>
      </w:r>
    </w:p>
    <w:p w14:paraId="5B8576F1"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ab/>
        <w:t xml:space="preserve">North </w:t>
      </w:r>
      <w:proofErr w:type="gramStart"/>
      <w:r w:rsidRPr="00994C3E">
        <w:rPr>
          <w:rFonts w:ascii="Comic Sans MS" w:eastAsia="Times New Roman" w:hAnsi="Comic Sans MS" w:cs="Times New Roman"/>
          <w:lang w:eastAsia="en-GB"/>
        </w:rPr>
        <w:t xml:space="preserve">Unit  </w:t>
      </w:r>
      <w:r w:rsidRPr="00994C3E">
        <w:rPr>
          <w:rFonts w:ascii="Comic Sans MS" w:eastAsia="Times New Roman" w:hAnsi="Comic Sans MS" w:cs="Times New Roman"/>
          <w:lang w:eastAsia="en-GB"/>
        </w:rPr>
        <w:tab/>
      </w:r>
      <w:proofErr w:type="gramEnd"/>
      <w:r w:rsidRPr="00994C3E">
        <w:rPr>
          <w:rFonts w:ascii="Comic Sans MS" w:eastAsia="Times New Roman" w:hAnsi="Comic Sans MS" w:cs="Times New Roman"/>
          <w:lang w:eastAsia="en-GB"/>
        </w:rPr>
        <w:tab/>
        <w:t xml:space="preserve"> - </w:t>
      </w:r>
      <w:r w:rsidRPr="00994C3E">
        <w:rPr>
          <w:rFonts w:ascii="Comic Sans MS" w:eastAsia="Times New Roman" w:hAnsi="Comic Sans MS" w:cs="Times New Roman"/>
          <w:lang w:eastAsia="en-GB"/>
        </w:rPr>
        <w:tab/>
        <w:t>North Unit practical area</w:t>
      </w:r>
    </w:p>
    <w:p w14:paraId="2A30EA72" w14:textId="77777777" w:rsidR="00CF1E43" w:rsidRPr="00994C3E" w:rsidRDefault="008023B6"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Reception</w:t>
      </w:r>
      <w:r w:rsidR="00CF1E43" w:rsidRPr="00994C3E">
        <w:rPr>
          <w:rFonts w:ascii="Comic Sans MS" w:eastAsia="Times New Roman" w:hAnsi="Comic Sans MS" w:cs="Times New Roman"/>
          <w:lang w:eastAsia="en-GB"/>
        </w:rPr>
        <w:t xml:space="preserve"> Building</w:t>
      </w:r>
      <w:r w:rsidR="00CF1E43" w:rsidRPr="00994C3E">
        <w:rPr>
          <w:rFonts w:ascii="Comic Sans MS" w:eastAsia="Times New Roman" w:hAnsi="Comic Sans MS" w:cs="Times New Roman"/>
          <w:lang w:eastAsia="en-GB"/>
        </w:rPr>
        <w:tab/>
      </w:r>
      <w:r w:rsidR="00CF1E43" w:rsidRPr="00994C3E">
        <w:rPr>
          <w:rFonts w:ascii="Comic Sans MS" w:eastAsia="Times New Roman" w:hAnsi="Comic Sans MS" w:cs="Times New Roman"/>
          <w:lang w:eastAsia="en-GB"/>
        </w:rPr>
        <w:tab/>
        <w:t>-</w:t>
      </w:r>
      <w:r w:rsidR="00CF1E43" w:rsidRPr="00994C3E">
        <w:rPr>
          <w:rFonts w:ascii="Comic Sans MS" w:eastAsia="Times New Roman" w:hAnsi="Comic Sans MS" w:cs="Times New Roman"/>
          <w:lang w:eastAsia="en-GB"/>
        </w:rPr>
        <w:tab/>
        <w:t>Practical area</w:t>
      </w:r>
    </w:p>
    <w:p w14:paraId="319EEAA9"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ab/>
      </w:r>
      <w:r w:rsidR="008023B6" w:rsidRPr="00994C3E">
        <w:rPr>
          <w:rFonts w:ascii="Comic Sans MS" w:eastAsia="Times New Roman" w:hAnsi="Comic Sans MS" w:cs="Times New Roman"/>
          <w:lang w:eastAsia="en-GB"/>
        </w:rPr>
        <w:t>Nursery</w:t>
      </w:r>
      <w:r w:rsidRPr="00994C3E">
        <w:rPr>
          <w:rFonts w:ascii="Comic Sans MS" w:eastAsia="Times New Roman" w:hAnsi="Comic Sans MS" w:cs="Times New Roman"/>
          <w:lang w:eastAsia="en-GB"/>
        </w:rPr>
        <w:t xml:space="preserve"> </w:t>
      </w:r>
      <w:r w:rsidRPr="00994C3E">
        <w:rPr>
          <w:rFonts w:ascii="Comic Sans MS" w:eastAsia="Times New Roman" w:hAnsi="Comic Sans MS" w:cs="Times New Roman"/>
          <w:lang w:eastAsia="en-GB"/>
        </w:rPr>
        <w:tab/>
      </w:r>
      <w:r w:rsidRPr="00994C3E">
        <w:rPr>
          <w:rFonts w:ascii="Comic Sans MS" w:eastAsia="Times New Roman" w:hAnsi="Comic Sans MS" w:cs="Times New Roman"/>
          <w:lang w:eastAsia="en-GB"/>
        </w:rPr>
        <w:tab/>
        <w:t xml:space="preserve"> - </w:t>
      </w:r>
      <w:r w:rsidRPr="00994C3E">
        <w:rPr>
          <w:rFonts w:ascii="Comic Sans MS" w:eastAsia="Times New Roman" w:hAnsi="Comic Sans MS" w:cs="Times New Roman"/>
          <w:lang w:eastAsia="en-GB"/>
        </w:rPr>
        <w:tab/>
        <w:t>First Aid room</w:t>
      </w:r>
    </w:p>
    <w:p w14:paraId="389D27AB"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ab/>
        <w:t xml:space="preserve">Infant Building </w:t>
      </w:r>
      <w:r w:rsidRPr="00994C3E">
        <w:rPr>
          <w:rFonts w:ascii="Comic Sans MS" w:eastAsia="Times New Roman" w:hAnsi="Comic Sans MS" w:cs="Times New Roman"/>
          <w:lang w:eastAsia="en-GB"/>
        </w:rPr>
        <w:tab/>
        <w:t xml:space="preserve"> -</w:t>
      </w:r>
      <w:r w:rsidRPr="00994C3E">
        <w:rPr>
          <w:rFonts w:ascii="Comic Sans MS" w:eastAsia="Times New Roman" w:hAnsi="Comic Sans MS" w:cs="Times New Roman"/>
          <w:lang w:eastAsia="en-GB"/>
        </w:rPr>
        <w:tab/>
      </w:r>
      <w:r w:rsidR="001208AF" w:rsidRPr="00994C3E">
        <w:rPr>
          <w:rFonts w:ascii="Comic Sans MS" w:eastAsia="Times New Roman" w:hAnsi="Comic Sans MS" w:cs="Times New Roman"/>
          <w:lang w:eastAsia="en-GB"/>
        </w:rPr>
        <w:t>Practical Area</w:t>
      </w:r>
    </w:p>
    <w:p w14:paraId="00078F89" w14:textId="77777777" w:rsidR="00CF1E43" w:rsidRPr="00994C3E" w:rsidRDefault="00CF1E43" w:rsidP="00CF1E43">
      <w:pPr>
        <w:spacing w:after="0" w:line="240" w:lineRule="auto"/>
        <w:rPr>
          <w:rFonts w:ascii="Comic Sans MS" w:eastAsia="Times New Roman" w:hAnsi="Comic Sans MS" w:cs="Times New Roman"/>
          <w:lang w:eastAsia="en-GB"/>
        </w:rPr>
      </w:pPr>
    </w:p>
    <w:p w14:paraId="3D1A2807"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ab/>
        <w:t>These are monitored and refilled by First Aiders on a regular basis.</w:t>
      </w:r>
    </w:p>
    <w:p w14:paraId="2F7E634C" w14:textId="77777777" w:rsidR="00CF1E43" w:rsidRPr="00994C3E" w:rsidRDefault="00CF1E43" w:rsidP="00CF1E43">
      <w:pPr>
        <w:spacing w:after="0" w:line="240" w:lineRule="auto"/>
        <w:rPr>
          <w:rFonts w:ascii="Comic Sans MS" w:eastAsia="Times New Roman" w:hAnsi="Comic Sans MS" w:cs="Times New Roman"/>
          <w:lang w:eastAsia="en-GB"/>
        </w:rPr>
      </w:pPr>
    </w:p>
    <w:p w14:paraId="1EB4180E" w14:textId="77777777" w:rsidR="00CF1E43" w:rsidRPr="00994C3E" w:rsidRDefault="00CF1E43" w:rsidP="00CF1D88">
      <w:pPr>
        <w:numPr>
          <w:ilvl w:val="0"/>
          <w:numId w:val="13"/>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Members of staff who have had a minor accident (which do not seem to be sufficiently serious to warrant an entry into the Official LA Accident Form) should record these, onto the </w:t>
      </w:r>
      <w:proofErr w:type="gramStart"/>
      <w:r w:rsidRPr="00994C3E">
        <w:rPr>
          <w:rFonts w:ascii="Comic Sans MS" w:eastAsia="Times New Roman" w:hAnsi="Comic Sans MS" w:cs="Times New Roman"/>
          <w:lang w:eastAsia="en-GB"/>
        </w:rPr>
        <w:t>School’s</w:t>
      </w:r>
      <w:proofErr w:type="gramEnd"/>
      <w:r w:rsidRPr="00994C3E">
        <w:rPr>
          <w:rFonts w:ascii="Comic Sans MS" w:eastAsia="Times New Roman" w:hAnsi="Comic Sans MS" w:cs="Times New Roman"/>
          <w:lang w:eastAsia="en-GB"/>
        </w:rPr>
        <w:t xml:space="preserve"> own Minor accident form, which can be found in the front office.</w:t>
      </w:r>
    </w:p>
    <w:p w14:paraId="7E0B8276" w14:textId="77777777" w:rsidR="00CF1E43" w:rsidRPr="00994C3E" w:rsidRDefault="00CF1E43" w:rsidP="00CF1E43">
      <w:pPr>
        <w:spacing w:after="0" w:line="240" w:lineRule="auto"/>
        <w:rPr>
          <w:rFonts w:ascii="Comic Sans MS" w:eastAsia="Times New Roman" w:hAnsi="Comic Sans MS" w:cs="Times New Roman"/>
          <w:u w:val="single"/>
          <w:lang w:eastAsia="en-GB"/>
        </w:rPr>
      </w:pPr>
    </w:p>
    <w:p w14:paraId="1A98DD9C" w14:textId="77777777" w:rsidR="00CF1E43" w:rsidRPr="00994C3E" w:rsidRDefault="00CF1E43" w:rsidP="00CF1E43">
      <w:pPr>
        <w:spacing w:after="0" w:line="240" w:lineRule="auto"/>
        <w:rPr>
          <w:rFonts w:ascii="Comic Sans MS" w:eastAsia="Times New Roman" w:hAnsi="Comic Sans MS" w:cs="Times New Roman"/>
          <w:u w:val="single"/>
          <w:lang w:eastAsia="en-GB"/>
        </w:rPr>
      </w:pPr>
    </w:p>
    <w:p w14:paraId="757A5D25"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u w:val="single"/>
          <w:lang w:eastAsia="en-GB"/>
        </w:rPr>
        <w:t>Medicines</w:t>
      </w:r>
    </w:p>
    <w:p w14:paraId="72544C79" w14:textId="284B19B3" w:rsidR="00CF1E43" w:rsidRPr="00994C3E" w:rsidRDefault="00CF1E43" w:rsidP="00CF1E43">
      <w:pPr>
        <w:spacing w:after="0" w:line="240" w:lineRule="auto"/>
        <w:rPr>
          <w:rFonts w:ascii="Comic Sans MS" w:eastAsia="Times New Roman" w:hAnsi="Comic Sans MS" w:cs="Times New Roman"/>
          <w:lang w:eastAsia="en-GB"/>
        </w:rPr>
      </w:pPr>
    </w:p>
    <w:p w14:paraId="6425B128" w14:textId="07D637FA" w:rsidR="00240AE6" w:rsidRPr="00994C3E" w:rsidRDefault="00240AE6"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For full details, please refer to schools Administering Medication Policy.</w:t>
      </w:r>
    </w:p>
    <w:p w14:paraId="402E1A35" w14:textId="77777777" w:rsidR="00240AE6" w:rsidRPr="00994C3E" w:rsidRDefault="00240AE6" w:rsidP="00CF1E43">
      <w:pPr>
        <w:spacing w:after="0" w:line="240" w:lineRule="auto"/>
        <w:rPr>
          <w:rFonts w:ascii="Comic Sans MS" w:eastAsia="Times New Roman" w:hAnsi="Comic Sans MS" w:cs="Times New Roman"/>
          <w:lang w:eastAsia="en-GB"/>
        </w:rPr>
      </w:pPr>
    </w:p>
    <w:p w14:paraId="2706BDDD"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1.</w:t>
      </w:r>
      <w:r w:rsidRPr="00994C3E">
        <w:rPr>
          <w:rFonts w:ascii="Comic Sans MS" w:eastAsia="Times New Roman" w:hAnsi="Comic Sans MS" w:cs="Times New Roman"/>
          <w:lang w:eastAsia="en-GB"/>
        </w:rPr>
        <w:tab/>
        <w:t xml:space="preserve">Only prescribed medicines which have to be given </w:t>
      </w:r>
      <w:r w:rsidR="00277597" w:rsidRPr="00994C3E">
        <w:rPr>
          <w:rFonts w:ascii="Comic Sans MS" w:eastAsia="Times New Roman" w:hAnsi="Comic Sans MS" w:cs="Times New Roman"/>
          <w:lang w:eastAsia="en-GB"/>
        </w:rPr>
        <w:t>4 times a day should be brought</w:t>
      </w:r>
      <w:r w:rsidRPr="00994C3E">
        <w:rPr>
          <w:rFonts w:ascii="Comic Sans MS" w:eastAsia="Times New Roman" w:hAnsi="Comic Sans MS" w:cs="Times New Roman"/>
          <w:lang w:eastAsia="en-GB"/>
        </w:rPr>
        <w:t xml:space="preserve"> into school</w:t>
      </w:r>
      <w:r w:rsidR="007630DD" w:rsidRPr="00994C3E">
        <w:rPr>
          <w:rFonts w:ascii="Comic Sans MS" w:eastAsia="Times New Roman" w:hAnsi="Comic Sans MS" w:cs="Times New Roman"/>
          <w:lang w:eastAsia="en-GB"/>
        </w:rPr>
        <w:t xml:space="preserve"> (unless otherwise agreed by the Headteacher or Deputy Headteacher on an individual basis)</w:t>
      </w:r>
      <w:r w:rsidRPr="00994C3E">
        <w:rPr>
          <w:rFonts w:ascii="Comic Sans MS" w:eastAsia="Times New Roman" w:hAnsi="Comic Sans MS" w:cs="Times New Roman"/>
          <w:lang w:eastAsia="en-GB"/>
        </w:rPr>
        <w:t xml:space="preserve">.  </w:t>
      </w:r>
    </w:p>
    <w:p w14:paraId="48AE7D29"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2.</w:t>
      </w:r>
      <w:r w:rsidRPr="00994C3E">
        <w:rPr>
          <w:rFonts w:ascii="Comic Sans MS" w:eastAsia="Times New Roman" w:hAnsi="Comic Sans MS" w:cs="Times New Roman"/>
          <w:lang w:eastAsia="en-GB"/>
        </w:rPr>
        <w:tab/>
        <w:t>All medicines will be kept in the medicine fridge</w:t>
      </w:r>
      <w:r w:rsidR="0078185E" w:rsidRPr="00994C3E">
        <w:rPr>
          <w:rFonts w:ascii="Comic Sans MS" w:eastAsia="Times New Roman" w:hAnsi="Comic Sans MS" w:cs="Times New Roman"/>
          <w:lang w:eastAsia="en-GB"/>
        </w:rPr>
        <w:t>s</w:t>
      </w:r>
      <w:r w:rsidRPr="00994C3E">
        <w:rPr>
          <w:rFonts w:ascii="Comic Sans MS" w:eastAsia="Times New Roman" w:hAnsi="Comic Sans MS" w:cs="Times New Roman"/>
          <w:lang w:eastAsia="en-GB"/>
        </w:rPr>
        <w:t>, either in the First Aid Room in the Infant Department for infant children or in the junior building staffroom fridge for junior children.</w:t>
      </w:r>
    </w:p>
    <w:p w14:paraId="6904585F"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3.</w:t>
      </w:r>
      <w:r w:rsidRPr="00994C3E">
        <w:rPr>
          <w:rFonts w:ascii="Comic Sans MS" w:eastAsia="Times New Roman" w:hAnsi="Comic Sans MS" w:cs="Times New Roman"/>
          <w:lang w:eastAsia="en-GB"/>
        </w:rPr>
        <w:tab/>
        <w:t>Medicines will be given at 12 o clock.  If any medicine needs to be given at any other time parents are welcome to come into school to give the medicine</w:t>
      </w:r>
      <w:r w:rsidR="0078185E" w:rsidRPr="00994C3E">
        <w:rPr>
          <w:rFonts w:ascii="Comic Sans MS" w:eastAsia="Times New Roman" w:hAnsi="Comic Sans MS" w:cs="Times New Roman"/>
          <w:lang w:eastAsia="en-GB"/>
        </w:rPr>
        <w:t xml:space="preserve"> (unless agreed by Headteacher or Deputy Headteacher)</w:t>
      </w:r>
      <w:r w:rsidRPr="00994C3E">
        <w:rPr>
          <w:rFonts w:ascii="Comic Sans MS" w:eastAsia="Times New Roman" w:hAnsi="Comic Sans MS" w:cs="Times New Roman"/>
          <w:lang w:eastAsia="en-GB"/>
        </w:rPr>
        <w:t>.</w:t>
      </w:r>
    </w:p>
    <w:p w14:paraId="66BF237A"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4.</w:t>
      </w:r>
      <w:r w:rsidRPr="00994C3E">
        <w:rPr>
          <w:rFonts w:ascii="Comic Sans MS" w:eastAsia="Times New Roman" w:hAnsi="Comic Sans MS" w:cs="Times New Roman"/>
          <w:lang w:eastAsia="en-GB"/>
        </w:rPr>
        <w:tab/>
        <w:t>We are unable to administer medicines other than those given by mouth.  Parents are welcome to come into school to administer nose, eye or ear drops, change dressings</w:t>
      </w:r>
      <w:r w:rsidR="0078185E" w:rsidRPr="00994C3E">
        <w:rPr>
          <w:rFonts w:ascii="Comic Sans MS" w:eastAsia="Times New Roman" w:hAnsi="Comic Sans MS" w:cs="Times New Roman"/>
          <w:lang w:eastAsia="en-GB"/>
        </w:rPr>
        <w:t>.</w:t>
      </w:r>
    </w:p>
    <w:p w14:paraId="4DC0FFE6"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5.</w:t>
      </w:r>
      <w:r w:rsidRPr="00994C3E">
        <w:rPr>
          <w:rFonts w:ascii="Comic Sans MS" w:eastAsia="Times New Roman" w:hAnsi="Comic Sans MS" w:cs="Times New Roman"/>
          <w:lang w:eastAsia="en-GB"/>
        </w:rPr>
        <w:tab/>
        <w:t xml:space="preserve">No medicine to be given without written authority from the </w:t>
      </w:r>
      <w:r w:rsidRPr="00994C3E">
        <w:rPr>
          <w:rFonts w:ascii="Comic Sans MS" w:eastAsia="Times New Roman" w:hAnsi="Comic Sans MS" w:cs="Times New Roman"/>
          <w:i/>
          <w:lang w:eastAsia="en-GB"/>
        </w:rPr>
        <w:t>parent</w:t>
      </w:r>
      <w:r w:rsidR="0078185E" w:rsidRPr="00994C3E">
        <w:rPr>
          <w:rFonts w:ascii="Comic Sans MS" w:eastAsia="Times New Roman" w:hAnsi="Comic Sans MS" w:cs="Times New Roman"/>
          <w:i/>
          <w:lang w:eastAsia="en-GB"/>
        </w:rPr>
        <w:t>/carer</w:t>
      </w:r>
      <w:r w:rsidRPr="00994C3E">
        <w:rPr>
          <w:rFonts w:ascii="Comic Sans MS" w:eastAsia="Times New Roman" w:hAnsi="Comic Sans MS" w:cs="Times New Roman"/>
          <w:i/>
          <w:lang w:eastAsia="en-GB"/>
        </w:rPr>
        <w:t>.</w:t>
      </w:r>
      <w:r w:rsidRPr="00994C3E">
        <w:rPr>
          <w:rFonts w:ascii="Comic Sans MS" w:eastAsia="Times New Roman" w:hAnsi="Comic Sans MS" w:cs="Times New Roman"/>
          <w:lang w:eastAsia="en-GB"/>
        </w:rPr>
        <w:t xml:space="preserve">  This should be handed with the medicine, by an adult (not a child) to the </w:t>
      </w:r>
      <w:r w:rsidRPr="00994C3E">
        <w:rPr>
          <w:rFonts w:ascii="Comic Sans MS" w:eastAsia="Times New Roman" w:hAnsi="Comic Sans MS" w:cs="Times New Roman"/>
          <w:i/>
          <w:lang w:eastAsia="en-GB"/>
        </w:rPr>
        <w:t>class teacher</w:t>
      </w:r>
      <w:r w:rsidRPr="00994C3E">
        <w:rPr>
          <w:rFonts w:ascii="Comic Sans MS" w:eastAsia="Times New Roman" w:hAnsi="Comic Sans MS" w:cs="Times New Roman"/>
          <w:lang w:eastAsia="en-GB"/>
        </w:rPr>
        <w:t xml:space="preserve"> and returned when </w:t>
      </w:r>
      <w:proofErr w:type="gramStart"/>
      <w:r w:rsidRPr="00994C3E">
        <w:rPr>
          <w:rFonts w:ascii="Comic Sans MS" w:eastAsia="Times New Roman" w:hAnsi="Comic Sans MS" w:cs="Times New Roman"/>
          <w:lang w:eastAsia="en-GB"/>
        </w:rPr>
        <w:t>possible</w:t>
      </w:r>
      <w:proofErr w:type="gramEnd"/>
      <w:r w:rsidRPr="00994C3E">
        <w:rPr>
          <w:rFonts w:ascii="Comic Sans MS" w:eastAsia="Times New Roman" w:hAnsi="Comic Sans MS" w:cs="Times New Roman"/>
          <w:lang w:eastAsia="en-GB"/>
        </w:rPr>
        <w:t xml:space="preserve"> to an adult.</w:t>
      </w:r>
    </w:p>
    <w:p w14:paraId="0025E8B6" w14:textId="77777777" w:rsidR="0078185E" w:rsidRPr="00994C3E" w:rsidRDefault="0078185E"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6.      Further information can be found in schools ‘Administering medication policy and procedures document. </w:t>
      </w:r>
    </w:p>
    <w:p w14:paraId="495D2C8A" w14:textId="77777777" w:rsidR="00CF1E43" w:rsidRPr="00994C3E" w:rsidRDefault="00CF1E43" w:rsidP="00CF1E43">
      <w:pPr>
        <w:spacing w:after="0" w:line="240" w:lineRule="auto"/>
        <w:rPr>
          <w:rFonts w:ascii="Comic Sans MS" w:eastAsia="Times New Roman" w:hAnsi="Comic Sans MS" w:cs="Times New Roman"/>
          <w:lang w:eastAsia="en-GB"/>
        </w:rPr>
      </w:pPr>
    </w:p>
    <w:p w14:paraId="16827A3C"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u w:val="single"/>
          <w:lang w:eastAsia="en-GB"/>
        </w:rPr>
        <w:t>Illness</w:t>
      </w:r>
    </w:p>
    <w:p w14:paraId="26981854" w14:textId="77777777" w:rsidR="00CF1E43" w:rsidRPr="00994C3E" w:rsidRDefault="00CF1E43" w:rsidP="00CF1E43">
      <w:pPr>
        <w:spacing w:after="0" w:line="240" w:lineRule="auto"/>
        <w:rPr>
          <w:rFonts w:ascii="Comic Sans MS" w:eastAsia="Times New Roman" w:hAnsi="Comic Sans MS" w:cs="Times New Roman"/>
          <w:lang w:eastAsia="en-GB"/>
        </w:rPr>
      </w:pPr>
    </w:p>
    <w:p w14:paraId="33EA21C3"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If a child becomes ill during the </w:t>
      </w:r>
      <w:proofErr w:type="gramStart"/>
      <w:r w:rsidRPr="00994C3E">
        <w:rPr>
          <w:rFonts w:ascii="Comic Sans MS" w:eastAsia="Times New Roman" w:hAnsi="Comic Sans MS" w:cs="Times New Roman"/>
          <w:lang w:eastAsia="en-GB"/>
        </w:rPr>
        <w:t>day:-</w:t>
      </w:r>
      <w:proofErr w:type="gramEnd"/>
    </w:p>
    <w:p w14:paraId="381E081D" w14:textId="77777777" w:rsidR="00CF1E43" w:rsidRPr="00994C3E" w:rsidRDefault="00CF1E43" w:rsidP="00CF1E43">
      <w:pPr>
        <w:spacing w:after="0" w:line="240" w:lineRule="auto"/>
        <w:rPr>
          <w:rFonts w:ascii="Comic Sans MS" w:eastAsia="Times New Roman" w:hAnsi="Comic Sans MS" w:cs="Times New Roman"/>
          <w:lang w:eastAsia="en-GB"/>
        </w:rPr>
      </w:pPr>
    </w:p>
    <w:p w14:paraId="732A04F1"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1.</w:t>
      </w:r>
      <w:r w:rsidRPr="00994C3E">
        <w:rPr>
          <w:rFonts w:ascii="Comic Sans MS" w:eastAsia="Times New Roman" w:hAnsi="Comic Sans MS" w:cs="Times New Roman"/>
          <w:lang w:eastAsia="en-GB"/>
        </w:rPr>
        <w:tab/>
        <w:t>Teachers must consult the Headteacher</w:t>
      </w:r>
      <w:r w:rsidR="007B456D" w:rsidRPr="00994C3E">
        <w:rPr>
          <w:rFonts w:ascii="Comic Sans MS" w:eastAsia="Times New Roman" w:hAnsi="Comic Sans MS" w:cs="Times New Roman"/>
          <w:lang w:eastAsia="en-GB"/>
        </w:rPr>
        <w:t>/Deputy Headteacher/</w:t>
      </w:r>
      <w:r w:rsidRPr="00994C3E">
        <w:rPr>
          <w:rFonts w:ascii="Comic Sans MS" w:eastAsia="Times New Roman" w:hAnsi="Comic Sans MS" w:cs="Times New Roman"/>
          <w:lang w:eastAsia="en-GB"/>
        </w:rPr>
        <w:t>Assist</w:t>
      </w:r>
      <w:r w:rsidR="007B456D" w:rsidRPr="00994C3E">
        <w:rPr>
          <w:rFonts w:ascii="Comic Sans MS" w:eastAsia="Times New Roman" w:hAnsi="Comic Sans MS" w:cs="Times New Roman"/>
          <w:lang w:eastAsia="en-GB"/>
        </w:rPr>
        <w:t>ant Headteacher,</w:t>
      </w:r>
      <w:r w:rsidRPr="00994C3E">
        <w:rPr>
          <w:rFonts w:ascii="Comic Sans MS" w:eastAsia="Times New Roman" w:hAnsi="Comic Sans MS" w:cs="Times New Roman"/>
          <w:lang w:eastAsia="en-GB"/>
        </w:rPr>
        <w:t xml:space="preserve"> about sending the child home.</w:t>
      </w:r>
    </w:p>
    <w:p w14:paraId="2E0C8B89"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2.</w:t>
      </w:r>
      <w:r w:rsidRPr="00994C3E">
        <w:rPr>
          <w:rFonts w:ascii="Comic Sans MS" w:eastAsia="Times New Roman" w:hAnsi="Comic Sans MS" w:cs="Times New Roman"/>
          <w:lang w:eastAsia="en-GB"/>
        </w:rPr>
        <w:tab/>
        <w:t xml:space="preserve">A member of the </w:t>
      </w:r>
      <w:r w:rsidR="007B456D" w:rsidRPr="00994C3E">
        <w:rPr>
          <w:rFonts w:ascii="Comic Sans MS" w:eastAsia="Times New Roman" w:hAnsi="Comic Sans MS" w:cs="Times New Roman"/>
          <w:lang w:eastAsia="en-GB"/>
        </w:rPr>
        <w:t>Office</w:t>
      </w:r>
      <w:r w:rsidRPr="00994C3E">
        <w:rPr>
          <w:rFonts w:ascii="Comic Sans MS" w:eastAsia="Times New Roman" w:hAnsi="Comic Sans MS" w:cs="Times New Roman"/>
          <w:lang w:eastAsia="en-GB"/>
        </w:rPr>
        <w:t xml:space="preserve"> staff will inform parents/ carer/ contact, of child’s condition and will request that they be collected from the main office.</w:t>
      </w:r>
    </w:p>
    <w:p w14:paraId="3251D585"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3.</w:t>
      </w:r>
      <w:r w:rsidRPr="00994C3E">
        <w:rPr>
          <w:rFonts w:ascii="Comic Sans MS" w:eastAsia="Times New Roman" w:hAnsi="Comic Sans MS" w:cs="Times New Roman"/>
          <w:lang w:eastAsia="en-GB"/>
        </w:rPr>
        <w:tab/>
        <w:t>Children will never be sent home without contacting the parent first.</w:t>
      </w:r>
    </w:p>
    <w:p w14:paraId="0879257D" w14:textId="77777777" w:rsidR="00CF1E43" w:rsidRPr="00994C3E" w:rsidRDefault="00CF1E43" w:rsidP="00CF1E43">
      <w:pPr>
        <w:spacing w:after="0" w:line="240" w:lineRule="auto"/>
        <w:rPr>
          <w:rFonts w:ascii="Comic Sans MS" w:eastAsia="Times New Roman" w:hAnsi="Comic Sans MS" w:cs="Times New Roman"/>
          <w:lang w:eastAsia="en-GB"/>
        </w:rPr>
      </w:pPr>
    </w:p>
    <w:p w14:paraId="2A9FDB8B"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It is important that </w:t>
      </w:r>
      <w:r w:rsidRPr="00994C3E">
        <w:rPr>
          <w:rFonts w:ascii="Comic Sans MS" w:eastAsia="Times New Roman" w:hAnsi="Comic Sans MS" w:cs="Times New Roman"/>
          <w:i/>
          <w:lang w:eastAsia="en-GB"/>
        </w:rPr>
        <w:t>teachers</w:t>
      </w:r>
      <w:r w:rsidRPr="00994C3E">
        <w:rPr>
          <w:rFonts w:ascii="Comic Sans MS" w:eastAsia="Times New Roman" w:hAnsi="Comic Sans MS" w:cs="Times New Roman"/>
          <w:lang w:eastAsia="en-GB"/>
        </w:rPr>
        <w:t xml:space="preserve"> are aware of any medical problems a child might have.  This information is in the main office.  Paper copies of Health Care Plans are also displayed inside the cupboard in </w:t>
      </w:r>
      <w:r w:rsidR="007B456D" w:rsidRPr="00994C3E">
        <w:rPr>
          <w:rFonts w:ascii="Comic Sans MS" w:eastAsia="Times New Roman" w:hAnsi="Comic Sans MS" w:cs="Times New Roman"/>
          <w:lang w:eastAsia="en-GB"/>
        </w:rPr>
        <w:t>class bays and in the SLT</w:t>
      </w:r>
      <w:r w:rsidRPr="00994C3E">
        <w:rPr>
          <w:rFonts w:ascii="Comic Sans MS" w:eastAsia="Times New Roman" w:hAnsi="Comic Sans MS" w:cs="Times New Roman"/>
          <w:lang w:eastAsia="en-GB"/>
        </w:rPr>
        <w:t xml:space="preserve"> Office</w:t>
      </w:r>
      <w:r w:rsidR="007B456D" w:rsidRPr="00994C3E">
        <w:rPr>
          <w:rFonts w:ascii="Comic Sans MS" w:eastAsia="Times New Roman" w:hAnsi="Comic Sans MS" w:cs="Times New Roman"/>
          <w:lang w:eastAsia="en-GB"/>
        </w:rPr>
        <w:t xml:space="preserve"> as well as on SLT Dropbox</w:t>
      </w:r>
      <w:r w:rsidR="003879B7" w:rsidRPr="00994C3E">
        <w:rPr>
          <w:rFonts w:ascii="Comic Sans MS" w:eastAsia="Times New Roman" w:hAnsi="Comic Sans MS" w:cs="Times New Roman"/>
          <w:lang w:eastAsia="en-GB"/>
        </w:rPr>
        <w:t xml:space="preserve"> &gt; Healthcare Plans folder</w:t>
      </w:r>
      <w:r w:rsidRPr="00994C3E">
        <w:rPr>
          <w:rFonts w:ascii="Comic Sans MS" w:eastAsia="Times New Roman" w:hAnsi="Comic Sans MS" w:cs="Times New Roman"/>
          <w:lang w:eastAsia="en-GB"/>
        </w:rPr>
        <w:t>.</w:t>
      </w:r>
      <w:r w:rsidR="00CC5649" w:rsidRPr="00994C3E">
        <w:rPr>
          <w:rFonts w:ascii="Comic Sans MS" w:eastAsia="Times New Roman" w:hAnsi="Comic Sans MS" w:cs="Times New Roman"/>
          <w:lang w:eastAsia="en-GB"/>
        </w:rPr>
        <w:t xml:space="preserve"> Staff are made aware of any health care issues immediately when a new child joins their class. </w:t>
      </w:r>
    </w:p>
    <w:p w14:paraId="51B620A3" w14:textId="77777777" w:rsidR="00CF1E43" w:rsidRPr="00994C3E" w:rsidRDefault="00CF1E43" w:rsidP="00CF1E43">
      <w:pPr>
        <w:spacing w:after="0" w:line="240" w:lineRule="auto"/>
        <w:rPr>
          <w:rFonts w:ascii="Comic Sans MS" w:eastAsia="Times New Roman" w:hAnsi="Comic Sans MS" w:cs="Times New Roman"/>
          <w:lang w:eastAsia="en-GB"/>
        </w:rPr>
      </w:pPr>
    </w:p>
    <w:p w14:paraId="530EEF72"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u w:val="single"/>
          <w:lang w:eastAsia="en-GB"/>
        </w:rPr>
        <w:t>External Agencies</w:t>
      </w:r>
    </w:p>
    <w:p w14:paraId="7F04C745" w14:textId="77777777" w:rsidR="00CF1E43" w:rsidRPr="00994C3E" w:rsidRDefault="00CF1E43" w:rsidP="00CF1E43">
      <w:pPr>
        <w:spacing w:after="0" w:line="240" w:lineRule="auto"/>
        <w:rPr>
          <w:rFonts w:ascii="Comic Sans MS" w:eastAsia="Times New Roman" w:hAnsi="Comic Sans MS" w:cs="Times New Roman"/>
          <w:lang w:eastAsia="en-GB"/>
        </w:rPr>
      </w:pPr>
    </w:p>
    <w:p w14:paraId="755DA09E" w14:textId="43B0396C" w:rsidR="00CF1E43" w:rsidRPr="00994C3E" w:rsidRDefault="00CF1E43" w:rsidP="00CF1E43">
      <w:pPr>
        <w:spacing w:after="0" w:line="240" w:lineRule="auto"/>
        <w:rPr>
          <w:rFonts w:ascii="Comic Sans MS" w:eastAsia="Times New Roman" w:hAnsi="Comic Sans MS" w:cs="Times New Roman"/>
          <w:i/>
          <w:lang w:eastAsia="en-GB"/>
        </w:rPr>
      </w:pPr>
      <w:r w:rsidRPr="00994C3E">
        <w:rPr>
          <w:rFonts w:ascii="Comic Sans MS" w:eastAsia="Times New Roman" w:hAnsi="Comic Sans MS" w:cs="Times New Roman"/>
          <w:lang w:eastAsia="en-GB"/>
        </w:rPr>
        <w:t xml:space="preserve">Should members of staff become concerned about a child’s standard of health in any way, they must discuss it with the </w:t>
      </w:r>
      <w:r w:rsidRPr="00994C3E">
        <w:rPr>
          <w:rFonts w:ascii="Comic Sans MS" w:eastAsia="Times New Roman" w:hAnsi="Comic Sans MS" w:cs="Times New Roman"/>
          <w:i/>
          <w:lang w:eastAsia="en-GB"/>
        </w:rPr>
        <w:t>Headte</w:t>
      </w:r>
      <w:r w:rsidR="00CC5649" w:rsidRPr="00994C3E">
        <w:rPr>
          <w:rFonts w:ascii="Comic Sans MS" w:eastAsia="Times New Roman" w:hAnsi="Comic Sans MS" w:cs="Times New Roman"/>
          <w:i/>
          <w:lang w:eastAsia="en-GB"/>
        </w:rPr>
        <w:t>acher/ Deputy Headteacher/</w:t>
      </w:r>
      <w:r w:rsidR="003879B7" w:rsidRPr="00994C3E">
        <w:rPr>
          <w:rFonts w:ascii="Comic Sans MS" w:eastAsia="Times New Roman" w:hAnsi="Comic Sans MS" w:cs="Times New Roman"/>
          <w:i/>
          <w:lang w:eastAsia="en-GB"/>
        </w:rPr>
        <w:t xml:space="preserve"> Assistant Headteacher</w:t>
      </w:r>
      <w:r w:rsidR="00240AE6" w:rsidRPr="00994C3E">
        <w:rPr>
          <w:rFonts w:ascii="Comic Sans MS" w:eastAsia="Times New Roman" w:hAnsi="Comic Sans MS" w:cs="Times New Roman"/>
          <w:i/>
          <w:lang w:eastAsia="en-GB"/>
        </w:rPr>
        <w:t>s</w:t>
      </w:r>
      <w:r w:rsidRPr="00994C3E">
        <w:rPr>
          <w:rFonts w:ascii="Comic Sans MS" w:eastAsia="Times New Roman" w:hAnsi="Comic Sans MS" w:cs="Times New Roman"/>
          <w:lang w:eastAsia="en-GB"/>
        </w:rPr>
        <w:t xml:space="preserve"> first, rather than speaking directly to a </w:t>
      </w:r>
      <w:r w:rsidRPr="00994C3E">
        <w:rPr>
          <w:rFonts w:ascii="Comic Sans MS" w:eastAsia="Times New Roman" w:hAnsi="Comic Sans MS" w:cs="Times New Roman"/>
          <w:i/>
          <w:lang w:eastAsia="en-GB"/>
        </w:rPr>
        <w:t>parent</w:t>
      </w:r>
      <w:r w:rsidRPr="00994C3E">
        <w:rPr>
          <w:rFonts w:ascii="Comic Sans MS" w:eastAsia="Times New Roman" w:hAnsi="Comic Sans MS" w:cs="Times New Roman"/>
          <w:lang w:eastAsia="en-GB"/>
        </w:rPr>
        <w:t xml:space="preserve">, </w:t>
      </w:r>
      <w:r w:rsidRPr="00994C3E">
        <w:rPr>
          <w:rFonts w:ascii="Comic Sans MS" w:eastAsia="Times New Roman" w:hAnsi="Comic Sans MS" w:cs="Times New Roman"/>
          <w:i/>
          <w:lang w:eastAsia="en-GB"/>
        </w:rPr>
        <w:t>school nurse, health visitor etc</w:t>
      </w:r>
    </w:p>
    <w:p w14:paraId="23E7C5A9" w14:textId="77777777" w:rsidR="00CF1E43" w:rsidRPr="00994C3E" w:rsidRDefault="00CF1E43" w:rsidP="00CF1E43">
      <w:pPr>
        <w:spacing w:after="0" w:line="240" w:lineRule="auto"/>
        <w:rPr>
          <w:rFonts w:ascii="Comic Sans MS" w:eastAsia="Times New Roman" w:hAnsi="Comic Sans MS" w:cs="Times New Roman"/>
          <w:i/>
          <w:lang w:eastAsia="en-GB"/>
        </w:rPr>
      </w:pPr>
    </w:p>
    <w:p w14:paraId="11C90ADF" w14:textId="012448B4" w:rsidR="00ED0A8D" w:rsidRPr="00994C3E" w:rsidRDefault="00CF1E43" w:rsidP="00CF1E43">
      <w:pPr>
        <w:keepNext/>
        <w:spacing w:before="240" w:after="60" w:line="240" w:lineRule="auto"/>
        <w:outlineLvl w:val="0"/>
        <w:rPr>
          <w:rFonts w:ascii="Comic Sans MS" w:eastAsia="Times New Roman" w:hAnsi="Comic Sans MS" w:cs="Arial"/>
          <w:b/>
          <w:bCs/>
          <w:kern w:val="32"/>
          <w:lang w:eastAsia="en-GB"/>
        </w:rPr>
      </w:pPr>
      <w:r w:rsidRPr="00994C3E">
        <w:rPr>
          <w:rFonts w:ascii="Comic Sans MS" w:eastAsia="Times New Roman" w:hAnsi="Comic Sans MS" w:cs="Arial"/>
          <w:bCs/>
          <w:kern w:val="32"/>
          <w:u w:val="single"/>
          <w:lang w:eastAsia="en-GB"/>
        </w:rPr>
        <w:lastRenderedPageBreak/>
        <w:t xml:space="preserve">APPENDIX </w:t>
      </w:r>
      <w:r w:rsidR="00994C3E">
        <w:rPr>
          <w:rFonts w:ascii="Comic Sans MS" w:eastAsia="Times New Roman" w:hAnsi="Comic Sans MS" w:cs="Arial"/>
          <w:bCs/>
          <w:kern w:val="32"/>
          <w:u w:val="single"/>
          <w:lang w:eastAsia="en-GB"/>
        </w:rPr>
        <w:t>iii</w:t>
      </w:r>
      <w:r w:rsidRPr="00994C3E">
        <w:rPr>
          <w:rFonts w:ascii="Comic Sans MS" w:eastAsia="Times New Roman" w:hAnsi="Comic Sans MS" w:cs="Arial"/>
          <w:b/>
          <w:bCs/>
          <w:kern w:val="32"/>
          <w:u w:val="single"/>
          <w:lang w:eastAsia="en-GB"/>
        </w:rPr>
        <w:t>.</w:t>
      </w:r>
      <w:r w:rsidRPr="00994C3E">
        <w:rPr>
          <w:rFonts w:ascii="Comic Sans MS" w:eastAsia="Times New Roman" w:hAnsi="Comic Sans MS" w:cs="Arial"/>
          <w:b/>
          <w:bCs/>
          <w:kern w:val="32"/>
          <w:lang w:eastAsia="en-GB"/>
        </w:rPr>
        <w:t xml:space="preserve">   -     </w:t>
      </w:r>
    </w:p>
    <w:p w14:paraId="0D96AC67" w14:textId="0251A8E5" w:rsidR="00CF1E43" w:rsidRPr="00994C3E" w:rsidRDefault="00CF1E43" w:rsidP="00CF1E43">
      <w:pPr>
        <w:keepNext/>
        <w:spacing w:before="240" w:after="60" w:line="240" w:lineRule="auto"/>
        <w:outlineLvl w:val="0"/>
        <w:rPr>
          <w:rFonts w:ascii="Comic Sans MS" w:eastAsia="Times New Roman" w:hAnsi="Comic Sans MS" w:cs="Arial"/>
          <w:b/>
          <w:bCs/>
          <w:kern w:val="32"/>
          <w:u w:val="single"/>
          <w:lang w:eastAsia="en-GB"/>
        </w:rPr>
      </w:pPr>
      <w:r w:rsidRPr="00994C3E">
        <w:rPr>
          <w:rFonts w:ascii="Comic Sans MS" w:eastAsia="Times New Roman" w:hAnsi="Comic Sans MS" w:cs="Arial"/>
          <w:b/>
          <w:bCs/>
          <w:kern w:val="32"/>
          <w:u w:val="single"/>
          <w:lang w:eastAsia="en-GB"/>
        </w:rPr>
        <w:t>SUPERVISION OF CHILDREN DURING SCHOOL HOURS</w:t>
      </w:r>
    </w:p>
    <w:p w14:paraId="6860B43F" w14:textId="77777777" w:rsidR="00CF1E43" w:rsidRPr="00994C3E" w:rsidRDefault="00CF1E43" w:rsidP="00CF1E43">
      <w:pPr>
        <w:spacing w:after="0" w:line="240" w:lineRule="auto"/>
        <w:rPr>
          <w:rFonts w:ascii="Comic Sans MS" w:eastAsia="Times New Roman" w:hAnsi="Comic Sans MS" w:cs="Times New Roman"/>
          <w:lang w:eastAsia="en-GB"/>
        </w:rPr>
      </w:pPr>
    </w:p>
    <w:p w14:paraId="60EFC401"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u w:val="single"/>
          <w:lang w:eastAsia="en-GB"/>
        </w:rPr>
        <w:t>The School Day</w:t>
      </w:r>
    </w:p>
    <w:p w14:paraId="693F4283" w14:textId="77777777" w:rsidR="00CF1E43" w:rsidRPr="00994C3E" w:rsidRDefault="00CF1E43" w:rsidP="00CF1E43">
      <w:pPr>
        <w:spacing w:after="0" w:line="240" w:lineRule="auto"/>
        <w:rPr>
          <w:rFonts w:ascii="Comic Sans MS" w:eastAsia="Times New Roman" w:hAnsi="Comic Sans MS" w:cs="Times New Roman"/>
          <w:lang w:eastAsia="en-GB"/>
        </w:rPr>
      </w:pPr>
    </w:p>
    <w:p w14:paraId="3AE787DD"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School begins at 8.55am.  Children may enter the school at 8.45am or they may make their way into school when the whistle blows. (If the weather is bad, the doors are opened earlier).  A member of staff will be in each unit from 8.45am each morning.</w:t>
      </w:r>
    </w:p>
    <w:p w14:paraId="5F53EED1" w14:textId="77777777" w:rsidR="00CF1E43" w:rsidRPr="00994C3E" w:rsidRDefault="00CF1E43" w:rsidP="00CF1E43">
      <w:pPr>
        <w:spacing w:after="0" w:line="240" w:lineRule="auto"/>
        <w:rPr>
          <w:rFonts w:ascii="Comic Sans MS" w:eastAsia="Times New Roman" w:hAnsi="Comic Sans MS" w:cs="Times New Roman"/>
          <w:lang w:eastAsia="en-GB"/>
        </w:rPr>
      </w:pPr>
    </w:p>
    <w:p w14:paraId="31FDB758" w14:textId="77777777" w:rsidR="00CF1E43" w:rsidRPr="00994C3E" w:rsidRDefault="00CF1E43" w:rsidP="00CF1E43">
      <w:pPr>
        <w:spacing w:after="0" w:line="240" w:lineRule="auto"/>
        <w:rPr>
          <w:rFonts w:ascii="Comic Sans MS" w:eastAsia="Times New Roman" w:hAnsi="Comic Sans MS" w:cs="Times New Roman"/>
          <w:lang w:eastAsia="en-GB"/>
        </w:rPr>
      </w:pPr>
    </w:p>
    <w:p w14:paraId="6D6F88A0"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At breaktimes and lunchtimes, children are fully supervised by members of staff </w:t>
      </w:r>
    </w:p>
    <w:p w14:paraId="6AD96446" w14:textId="77777777" w:rsidR="00CF1E43" w:rsidRPr="00994C3E" w:rsidRDefault="00CF1E43" w:rsidP="00CF1E43">
      <w:pPr>
        <w:spacing w:after="0" w:line="240" w:lineRule="auto"/>
        <w:rPr>
          <w:rFonts w:ascii="Comic Sans MS" w:eastAsia="Times New Roman" w:hAnsi="Comic Sans MS" w:cs="Times New Roman"/>
          <w:lang w:eastAsia="en-GB"/>
        </w:rPr>
      </w:pPr>
    </w:p>
    <w:p w14:paraId="30E8BEE7" w14:textId="77777777" w:rsidR="00CF1E43" w:rsidRPr="00994C3E" w:rsidRDefault="00CF1E43" w:rsidP="00CF1E43">
      <w:pPr>
        <w:spacing w:after="0" w:line="240" w:lineRule="auto"/>
        <w:rPr>
          <w:rFonts w:ascii="Comic Sans MS" w:eastAsia="Times New Roman" w:hAnsi="Comic Sans MS" w:cs="Times New Roman"/>
          <w:lang w:eastAsia="en-GB"/>
        </w:rPr>
      </w:pPr>
    </w:p>
    <w:p w14:paraId="6BF065ED"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u w:val="single"/>
          <w:lang w:eastAsia="en-GB"/>
        </w:rPr>
        <w:t>Home Times (3.15pm all key stages)</w:t>
      </w:r>
    </w:p>
    <w:p w14:paraId="00833647" w14:textId="77777777" w:rsidR="00CF1E43" w:rsidRPr="00994C3E" w:rsidRDefault="00CF1E43" w:rsidP="00CF1E43">
      <w:pPr>
        <w:spacing w:after="0" w:line="240" w:lineRule="auto"/>
        <w:rPr>
          <w:rFonts w:ascii="Comic Sans MS" w:eastAsia="Times New Roman" w:hAnsi="Comic Sans MS" w:cs="Times New Roman"/>
          <w:lang w:eastAsia="en-GB"/>
        </w:rPr>
      </w:pPr>
    </w:p>
    <w:p w14:paraId="44C5FAF7" w14:textId="77777777" w:rsidR="00CF1E43" w:rsidRPr="00994C3E" w:rsidRDefault="00CF1E43" w:rsidP="00CF1D88">
      <w:pPr>
        <w:numPr>
          <w:ilvl w:val="0"/>
          <w:numId w:val="15"/>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Reception staff wait with the children until they can hand them over individually to their parents/carers </w:t>
      </w:r>
    </w:p>
    <w:p w14:paraId="7A399FE8" w14:textId="77777777" w:rsidR="00CF1E43" w:rsidRPr="00994C3E" w:rsidRDefault="00CF1E43" w:rsidP="00CF1D88">
      <w:pPr>
        <w:numPr>
          <w:ilvl w:val="0"/>
          <w:numId w:val="15"/>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Foundation/Key Stage 1 staff wait with the children until they can hand them over individually to their parents/carers</w:t>
      </w:r>
    </w:p>
    <w:p w14:paraId="56F68C9C" w14:textId="77777777" w:rsidR="00240AE6" w:rsidRPr="00994C3E" w:rsidRDefault="00240AE6" w:rsidP="00CF1D88">
      <w:pPr>
        <w:numPr>
          <w:ilvl w:val="0"/>
          <w:numId w:val="15"/>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Lower </w:t>
      </w:r>
      <w:r w:rsidR="00CF1E43" w:rsidRPr="00994C3E">
        <w:rPr>
          <w:rFonts w:ascii="Comic Sans MS" w:eastAsia="Times New Roman" w:hAnsi="Comic Sans MS" w:cs="Times New Roman"/>
          <w:lang w:eastAsia="en-GB"/>
        </w:rPr>
        <w:t xml:space="preserve">Key Stage 2 staff supervise the cloakroom areas, children are met or </w:t>
      </w:r>
      <w:r w:rsidRPr="00994C3E">
        <w:rPr>
          <w:rFonts w:ascii="Comic Sans MS" w:eastAsia="Times New Roman" w:hAnsi="Comic Sans MS" w:cs="Times New Roman"/>
          <w:lang w:eastAsia="en-GB"/>
        </w:rPr>
        <w:t xml:space="preserve">check on the playground to see if a parent/carer is waiting for them. The child will return to their unit if they cannot see the adult who is arranged to collect them. </w:t>
      </w:r>
    </w:p>
    <w:p w14:paraId="0FB88C35" w14:textId="19686457" w:rsidR="00CF1E43" w:rsidRPr="00994C3E" w:rsidRDefault="00240AE6" w:rsidP="00CF1D88">
      <w:pPr>
        <w:numPr>
          <w:ilvl w:val="0"/>
          <w:numId w:val="15"/>
        </w:num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Upper Key Stage 2 staff supervise the cloakroom areas, children are met or check on the playground to see if a parent/carer is waiting for them. The child will return to their unit if they cannot see the adult who is arranged to collect them. Some children have parental permission to </w:t>
      </w:r>
      <w:r w:rsidR="00CF1E43" w:rsidRPr="00994C3E">
        <w:rPr>
          <w:rFonts w:ascii="Comic Sans MS" w:eastAsia="Times New Roman" w:hAnsi="Comic Sans MS" w:cs="Times New Roman"/>
          <w:lang w:eastAsia="en-GB"/>
        </w:rPr>
        <w:t>make their own way home.</w:t>
      </w:r>
    </w:p>
    <w:p w14:paraId="35E789B9" w14:textId="77777777" w:rsidR="00CF1E43" w:rsidRPr="00994C3E" w:rsidRDefault="00CF1E43" w:rsidP="00CF1E43">
      <w:pPr>
        <w:spacing w:after="0" w:line="240" w:lineRule="auto"/>
        <w:rPr>
          <w:rFonts w:ascii="Comic Sans MS" w:eastAsia="Times New Roman" w:hAnsi="Comic Sans MS" w:cs="Times New Roman"/>
          <w:lang w:eastAsia="en-GB"/>
        </w:rPr>
      </w:pPr>
    </w:p>
    <w:p w14:paraId="0E9B4817" w14:textId="425B35CC"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Children are </w:t>
      </w:r>
      <w:bookmarkStart w:id="77" w:name="_Hlk169007608"/>
      <w:r w:rsidR="00990F00" w:rsidRPr="00994C3E">
        <w:rPr>
          <w:rFonts w:ascii="Comic Sans MS" w:eastAsia="Times New Roman" w:hAnsi="Comic Sans MS" w:cs="Times New Roman"/>
          <w:lang w:eastAsia="en-GB"/>
        </w:rPr>
        <w:t>continuously</w:t>
      </w:r>
      <w:bookmarkEnd w:id="77"/>
      <w:r w:rsidRPr="00994C3E">
        <w:rPr>
          <w:rFonts w:ascii="Comic Sans MS" w:eastAsia="Times New Roman" w:hAnsi="Comic Sans MS" w:cs="Times New Roman"/>
          <w:lang w:eastAsia="en-GB"/>
        </w:rPr>
        <w:t xml:space="preserve"> reminded that they do not go home with anyone </w:t>
      </w:r>
      <w:r w:rsidR="00990F00" w:rsidRPr="00994C3E">
        <w:rPr>
          <w:rFonts w:ascii="Comic Sans MS" w:eastAsia="Times New Roman" w:hAnsi="Comic Sans MS" w:cs="Times New Roman"/>
          <w:lang w:eastAsia="en-GB"/>
        </w:rPr>
        <w:t>they do not know</w:t>
      </w:r>
      <w:r w:rsidRPr="00994C3E">
        <w:rPr>
          <w:rFonts w:ascii="Comic Sans MS" w:eastAsia="Times New Roman" w:hAnsi="Comic Sans MS" w:cs="Times New Roman"/>
          <w:lang w:eastAsia="en-GB"/>
        </w:rPr>
        <w:t xml:space="preserve"> </w:t>
      </w:r>
      <w:r w:rsidR="00990F00" w:rsidRPr="00994C3E">
        <w:rPr>
          <w:rFonts w:ascii="Comic Sans MS" w:eastAsia="Times New Roman" w:hAnsi="Comic Sans MS" w:cs="Times New Roman"/>
          <w:lang w:eastAsia="en-GB"/>
        </w:rPr>
        <w:t>(</w:t>
      </w:r>
      <w:proofErr w:type="spellStart"/>
      <w:proofErr w:type="gramStart"/>
      <w:r w:rsidRPr="00994C3E">
        <w:rPr>
          <w:rFonts w:ascii="Comic Sans MS" w:eastAsia="Times New Roman" w:hAnsi="Comic Sans MS" w:cs="Times New Roman"/>
          <w:lang w:eastAsia="en-GB"/>
        </w:rPr>
        <w:t>ie</w:t>
      </w:r>
      <w:proofErr w:type="spellEnd"/>
      <w:proofErr w:type="gramEnd"/>
      <w:r w:rsidRPr="00994C3E">
        <w:rPr>
          <w:rFonts w:ascii="Comic Sans MS" w:eastAsia="Times New Roman" w:hAnsi="Comic Sans MS" w:cs="Times New Roman"/>
          <w:lang w:eastAsia="en-GB"/>
        </w:rPr>
        <w:t xml:space="preserve"> stranger danger</w:t>
      </w:r>
      <w:r w:rsidR="00990F00" w:rsidRPr="00994C3E">
        <w:rPr>
          <w:rFonts w:ascii="Comic Sans MS" w:eastAsia="Times New Roman" w:hAnsi="Comic Sans MS" w:cs="Times New Roman"/>
          <w:lang w:eastAsia="en-GB"/>
        </w:rPr>
        <w:t>)</w:t>
      </w:r>
    </w:p>
    <w:p w14:paraId="76295193" w14:textId="7E01A739"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Children are </w:t>
      </w:r>
      <w:r w:rsidR="00990F00" w:rsidRPr="00994C3E">
        <w:rPr>
          <w:rFonts w:ascii="Comic Sans MS" w:eastAsia="Times New Roman" w:hAnsi="Comic Sans MS" w:cs="Times New Roman"/>
          <w:lang w:eastAsia="en-GB"/>
        </w:rPr>
        <w:t>continuously</w:t>
      </w:r>
      <w:r w:rsidRPr="00994C3E">
        <w:rPr>
          <w:rFonts w:ascii="Comic Sans MS" w:eastAsia="Times New Roman" w:hAnsi="Comic Sans MS" w:cs="Times New Roman"/>
          <w:lang w:eastAsia="en-GB"/>
        </w:rPr>
        <w:t xml:space="preserve"> reminded to return to the cloakroom/classroom immediately if there is no one to meet them.</w:t>
      </w:r>
      <w:r w:rsidR="00990F00" w:rsidRPr="00994C3E">
        <w:rPr>
          <w:rFonts w:ascii="Comic Sans MS" w:eastAsia="Times New Roman" w:hAnsi="Comic Sans MS" w:cs="Times New Roman"/>
          <w:lang w:eastAsia="en-GB"/>
        </w:rPr>
        <w:t xml:space="preserve"> </w:t>
      </w:r>
    </w:p>
    <w:p w14:paraId="2A2B6F96"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Children who have not been collected by 3.30pm are taken to the main office by the designated member of staff for each unit.  Every effort is made to contact parents by telephone.</w:t>
      </w:r>
    </w:p>
    <w:p w14:paraId="5F6498A5"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If a child is left at school after home time on a regular basis, the Headteacher should be informed.</w:t>
      </w:r>
    </w:p>
    <w:p w14:paraId="3140D2E6" w14:textId="77777777" w:rsidR="00CF1E43" w:rsidRPr="00994C3E" w:rsidRDefault="00CF1E43" w:rsidP="00CF1E43">
      <w:pPr>
        <w:spacing w:after="0" w:line="240" w:lineRule="auto"/>
        <w:rPr>
          <w:rFonts w:ascii="Comic Sans MS" w:eastAsia="Times New Roman" w:hAnsi="Comic Sans MS" w:cs="Times New Roman"/>
          <w:color w:val="FF0000"/>
          <w:lang w:eastAsia="en-GB"/>
        </w:rPr>
      </w:pPr>
    </w:p>
    <w:p w14:paraId="1EE79D0B" w14:textId="77777777" w:rsidR="00CF1E43" w:rsidRPr="00994C3E" w:rsidRDefault="00CF1E43" w:rsidP="00CF1E43">
      <w:pPr>
        <w:spacing w:after="0" w:line="240" w:lineRule="auto"/>
        <w:rPr>
          <w:rFonts w:ascii="Comic Sans MS" w:eastAsia="Times New Roman" w:hAnsi="Comic Sans MS" w:cs="Times New Roman"/>
          <w:u w:val="single"/>
          <w:lang w:eastAsia="en-GB"/>
        </w:rPr>
      </w:pPr>
      <w:proofErr w:type="gramStart"/>
      <w:r w:rsidRPr="00994C3E">
        <w:rPr>
          <w:rFonts w:ascii="Comic Sans MS" w:eastAsia="Times New Roman" w:hAnsi="Comic Sans MS" w:cs="Times New Roman"/>
          <w:u w:val="single"/>
          <w:lang w:eastAsia="en-GB"/>
        </w:rPr>
        <w:t>Visitors</w:t>
      </w:r>
      <w:proofErr w:type="gramEnd"/>
      <w:r w:rsidRPr="00994C3E">
        <w:rPr>
          <w:rFonts w:ascii="Comic Sans MS" w:eastAsia="Times New Roman" w:hAnsi="Comic Sans MS" w:cs="Times New Roman"/>
          <w:u w:val="single"/>
          <w:lang w:eastAsia="en-GB"/>
        </w:rPr>
        <w:t xml:space="preserve"> entry to school</w:t>
      </w:r>
    </w:p>
    <w:p w14:paraId="36808085" w14:textId="77777777" w:rsidR="00CF1E43" w:rsidRPr="00994C3E" w:rsidRDefault="00CF1E43" w:rsidP="00CF1E43">
      <w:pPr>
        <w:spacing w:after="0" w:line="240" w:lineRule="auto"/>
        <w:rPr>
          <w:rFonts w:ascii="Comic Sans MS" w:eastAsia="Times New Roman" w:hAnsi="Comic Sans MS" w:cs="Times New Roman"/>
          <w:u w:val="single"/>
          <w:lang w:eastAsia="en-GB"/>
        </w:rPr>
      </w:pPr>
      <w:r w:rsidRPr="00994C3E">
        <w:rPr>
          <w:rFonts w:ascii="Comic Sans MS" w:eastAsia="Times New Roman" w:hAnsi="Comic Sans MS" w:cs="Times New Roman"/>
          <w:u w:val="single"/>
          <w:lang w:eastAsia="en-GB"/>
        </w:rPr>
        <w:t xml:space="preserve"> </w:t>
      </w:r>
    </w:p>
    <w:p w14:paraId="7ACF39C4" w14:textId="77777777"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School gates will be closed at 09:10 and re-opened at 15:00. Access to school will be via main gate to office.</w:t>
      </w:r>
    </w:p>
    <w:p w14:paraId="7AE81108" w14:textId="2AE1DFC1"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Children should never open doors to adults, especially visitors. Children may open doors to other children or known members of staff when </w:t>
      </w:r>
      <w:r w:rsidR="00B07581" w:rsidRPr="00994C3E">
        <w:rPr>
          <w:rFonts w:ascii="Comic Sans MS" w:eastAsia="Times New Roman" w:hAnsi="Comic Sans MS" w:cs="Times New Roman"/>
          <w:lang w:eastAsia="en-GB"/>
        </w:rPr>
        <w:t>asked</w:t>
      </w:r>
      <w:r w:rsidRPr="00994C3E">
        <w:rPr>
          <w:rFonts w:ascii="Comic Sans MS" w:eastAsia="Times New Roman" w:hAnsi="Comic Sans MS" w:cs="Times New Roman"/>
          <w:lang w:eastAsia="en-GB"/>
        </w:rPr>
        <w:t xml:space="preserve"> to do so by a </w:t>
      </w:r>
      <w:r w:rsidR="00B07581" w:rsidRPr="00994C3E">
        <w:rPr>
          <w:rFonts w:ascii="Comic Sans MS" w:eastAsia="Times New Roman" w:hAnsi="Comic Sans MS" w:cs="Times New Roman"/>
          <w:lang w:eastAsia="en-GB"/>
        </w:rPr>
        <w:t>member of staff</w:t>
      </w:r>
      <w:r w:rsidRPr="00994C3E">
        <w:rPr>
          <w:rFonts w:ascii="Comic Sans MS" w:eastAsia="Times New Roman" w:hAnsi="Comic Sans MS" w:cs="Times New Roman"/>
          <w:lang w:eastAsia="en-GB"/>
        </w:rPr>
        <w:t>.  This is both a safety and security measure.</w:t>
      </w:r>
    </w:p>
    <w:p w14:paraId="111D4D0D" w14:textId="77777777" w:rsidR="00B07581" w:rsidRPr="00994C3E" w:rsidRDefault="00B07581" w:rsidP="00CF1E43">
      <w:pPr>
        <w:spacing w:after="0" w:line="240" w:lineRule="auto"/>
        <w:rPr>
          <w:rFonts w:ascii="Comic Sans MS" w:eastAsia="Times New Roman" w:hAnsi="Comic Sans MS" w:cs="Times New Roman"/>
          <w:lang w:eastAsia="en-GB"/>
        </w:rPr>
      </w:pPr>
    </w:p>
    <w:p w14:paraId="24B0CD7D" w14:textId="77777777" w:rsidR="00B07581"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All visitors should sign in at the office and obtain a pass badge via the electronic register. </w:t>
      </w:r>
    </w:p>
    <w:p w14:paraId="6D001421" w14:textId="77777777" w:rsidR="00B07581" w:rsidRPr="00994C3E" w:rsidRDefault="00B07581" w:rsidP="00CF1E43">
      <w:pPr>
        <w:spacing w:after="0" w:line="240" w:lineRule="auto"/>
        <w:rPr>
          <w:rFonts w:ascii="Comic Sans MS" w:eastAsia="Times New Roman" w:hAnsi="Comic Sans MS" w:cs="Times New Roman"/>
          <w:lang w:eastAsia="en-GB"/>
        </w:rPr>
      </w:pPr>
    </w:p>
    <w:p w14:paraId="33E2516C" w14:textId="3711270E"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Anyone not wearing a badge should be challenged and </w:t>
      </w:r>
      <w:r w:rsidR="00B07581" w:rsidRPr="00994C3E">
        <w:rPr>
          <w:rFonts w:ascii="Comic Sans MS" w:eastAsia="Times New Roman" w:hAnsi="Comic Sans MS" w:cs="Times New Roman"/>
          <w:lang w:eastAsia="en-GB"/>
        </w:rPr>
        <w:t>escorted</w:t>
      </w:r>
      <w:r w:rsidRPr="00994C3E">
        <w:rPr>
          <w:rFonts w:ascii="Comic Sans MS" w:eastAsia="Times New Roman" w:hAnsi="Comic Sans MS" w:cs="Times New Roman"/>
          <w:lang w:eastAsia="en-GB"/>
        </w:rPr>
        <w:t xml:space="preserve"> to the office.</w:t>
      </w:r>
    </w:p>
    <w:p w14:paraId="0C5A7D45" w14:textId="77777777" w:rsidR="00CF1E43" w:rsidRPr="00994C3E" w:rsidRDefault="00CF1E43" w:rsidP="00CF1E43">
      <w:pPr>
        <w:spacing w:after="0" w:line="240" w:lineRule="auto"/>
        <w:rPr>
          <w:rFonts w:ascii="Comic Sans MS" w:eastAsia="Times New Roman" w:hAnsi="Comic Sans MS" w:cs="Times New Roman"/>
          <w:lang w:eastAsia="en-GB"/>
        </w:rPr>
      </w:pPr>
    </w:p>
    <w:p w14:paraId="06847C2A" w14:textId="77777777" w:rsidR="00CF1E43" w:rsidRPr="00994C3E" w:rsidRDefault="00CF1E43" w:rsidP="00CF1E43">
      <w:pPr>
        <w:spacing w:after="0" w:line="240" w:lineRule="auto"/>
        <w:rPr>
          <w:rFonts w:ascii="Comic Sans MS" w:eastAsia="Times New Roman" w:hAnsi="Comic Sans MS" w:cs="Times New Roman"/>
          <w:lang w:eastAsia="en-GB"/>
        </w:rPr>
      </w:pPr>
    </w:p>
    <w:p w14:paraId="239BFE4C" w14:textId="77777777" w:rsidR="00CF1E43" w:rsidRPr="00994C3E" w:rsidRDefault="00CF1E43" w:rsidP="00CF1E43">
      <w:pPr>
        <w:spacing w:after="0" w:line="240" w:lineRule="auto"/>
        <w:rPr>
          <w:rFonts w:ascii="Comic Sans MS" w:eastAsia="Times New Roman" w:hAnsi="Comic Sans MS" w:cs="Times New Roman"/>
          <w:lang w:eastAsia="en-GB"/>
        </w:rPr>
      </w:pPr>
    </w:p>
    <w:p w14:paraId="529B40C9" w14:textId="343F4F1E" w:rsidR="00994C3E" w:rsidRPr="00994C3E" w:rsidRDefault="00CF1E43" w:rsidP="00CF1E43">
      <w:pPr>
        <w:spacing w:after="0" w:line="240" w:lineRule="auto"/>
        <w:rPr>
          <w:rFonts w:ascii="Comic Sans MS" w:eastAsia="Times New Roman" w:hAnsi="Comic Sans MS" w:cs="Times New Roman"/>
          <w:u w:val="single"/>
          <w:lang w:eastAsia="en-GB"/>
        </w:rPr>
      </w:pPr>
      <w:r w:rsidRPr="00994C3E">
        <w:rPr>
          <w:rFonts w:ascii="Comic Sans MS" w:eastAsia="Times New Roman" w:hAnsi="Comic Sans MS" w:cs="Times New Roman"/>
          <w:b/>
          <w:u w:val="single"/>
          <w:lang w:eastAsia="en-GB"/>
        </w:rPr>
        <w:t xml:space="preserve">Appendix </w:t>
      </w:r>
      <w:r w:rsidR="00994C3E">
        <w:rPr>
          <w:rFonts w:ascii="Comic Sans MS" w:eastAsia="Times New Roman" w:hAnsi="Comic Sans MS" w:cs="Times New Roman"/>
          <w:b/>
          <w:u w:val="single"/>
          <w:lang w:eastAsia="en-GB"/>
        </w:rPr>
        <w:t>iv</w:t>
      </w:r>
      <w:r w:rsidRPr="00994C3E">
        <w:rPr>
          <w:rFonts w:ascii="Comic Sans MS" w:eastAsia="Times New Roman" w:hAnsi="Comic Sans MS" w:cs="Times New Roman"/>
          <w:b/>
          <w:u w:val="single"/>
          <w:lang w:eastAsia="en-GB"/>
        </w:rPr>
        <w:t>.</w:t>
      </w:r>
      <w:r w:rsidRPr="00994C3E">
        <w:rPr>
          <w:rFonts w:ascii="Comic Sans MS" w:eastAsia="Times New Roman" w:hAnsi="Comic Sans MS" w:cs="Times New Roman"/>
          <w:u w:val="single"/>
          <w:lang w:eastAsia="en-GB"/>
        </w:rPr>
        <w:t xml:space="preserve">   </w:t>
      </w:r>
    </w:p>
    <w:p w14:paraId="32777570" w14:textId="29663F68" w:rsidR="00CF1E43" w:rsidRPr="00994C3E" w:rsidRDefault="00CF1E43"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u w:val="single"/>
          <w:lang w:eastAsia="en-GB"/>
        </w:rPr>
        <w:t>Copies of example parental consent forms</w:t>
      </w:r>
      <w:r w:rsidRPr="00994C3E">
        <w:rPr>
          <w:rFonts w:ascii="Comic Sans MS" w:eastAsia="Times New Roman" w:hAnsi="Comic Sans MS" w:cs="Times New Roman"/>
          <w:lang w:eastAsia="en-GB"/>
        </w:rPr>
        <w:t>.</w:t>
      </w:r>
    </w:p>
    <w:p w14:paraId="2BE11CA2" w14:textId="77777777" w:rsidR="00CF1E43" w:rsidRPr="00994C3E" w:rsidRDefault="00CF1E43" w:rsidP="00CF1E43">
      <w:pPr>
        <w:spacing w:after="0" w:line="240" w:lineRule="auto"/>
        <w:rPr>
          <w:rFonts w:ascii="Comic Sans MS" w:eastAsia="Times New Roman" w:hAnsi="Comic Sans MS" w:cs="Times New Roman"/>
          <w:lang w:eastAsia="en-GB"/>
        </w:rPr>
      </w:pPr>
    </w:p>
    <w:p w14:paraId="76144F9C" w14:textId="02856881" w:rsidR="00CF1E43" w:rsidRPr="00994C3E" w:rsidRDefault="00B07581" w:rsidP="00CF1E43">
      <w:pPr>
        <w:spacing w:after="0" w:line="240" w:lineRule="auto"/>
        <w:rPr>
          <w:rFonts w:ascii="Comic Sans MS" w:eastAsia="Times New Roman" w:hAnsi="Comic Sans MS" w:cs="Times New Roman"/>
          <w:lang w:eastAsia="en-GB"/>
        </w:rPr>
      </w:pPr>
      <w:r w:rsidRPr="00994C3E">
        <w:rPr>
          <w:rFonts w:ascii="Comic Sans MS" w:eastAsia="Times New Roman" w:hAnsi="Comic Sans MS" w:cs="Times New Roman"/>
          <w:lang w:eastAsia="en-GB"/>
        </w:rPr>
        <w:t xml:space="preserve">See example held in school office. </w:t>
      </w:r>
    </w:p>
    <w:p w14:paraId="043F0EEF" w14:textId="77777777" w:rsidR="00CF1E43" w:rsidRPr="00994C3E" w:rsidRDefault="00CF1E43" w:rsidP="00CF1E43">
      <w:pPr>
        <w:spacing w:after="0" w:line="240" w:lineRule="auto"/>
        <w:rPr>
          <w:rFonts w:ascii="Comic Sans MS" w:eastAsia="Times New Roman" w:hAnsi="Comic Sans MS" w:cs="Times New Roman"/>
          <w:lang w:eastAsia="en-GB"/>
        </w:rPr>
      </w:pPr>
    </w:p>
    <w:p w14:paraId="022C92A9" w14:textId="37070969" w:rsidR="00CF1E43" w:rsidRPr="00994C3E" w:rsidRDefault="00CF1E43" w:rsidP="00CF1E43">
      <w:pPr>
        <w:spacing w:after="0" w:line="240" w:lineRule="auto"/>
        <w:rPr>
          <w:rFonts w:ascii="Comic Sans MS" w:eastAsia="Times New Roman" w:hAnsi="Comic Sans MS" w:cs="Times New Roman"/>
          <w:b/>
          <w:u w:val="single"/>
        </w:rPr>
      </w:pPr>
      <w:r w:rsidRPr="00994C3E">
        <w:rPr>
          <w:rFonts w:ascii="Comic Sans MS" w:eastAsia="Times New Roman" w:hAnsi="Comic Sans MS" w:cs="Times New Roman"/>
          <w:b/>
          <w:u w:val="single"/>
        </w:rPr>
        <w:t xml:space="preserve">Appendix </w:t>
      </w:r>
      <w:r w:rsidR="00994C3E">
        <w:rPr>
          <w:rFonts w:ascii="Comic Sans MS" w:eastAsia="Times New Roman" w:hAnsi="Comic Sans MS" w:cs="Times New Roman"/>
          <w:b/>
          <w:u w:val="single"/>
        </w:rPr>
        <w:t>v</w:t>
      </w:r>
    </w:p>
    <w:p w14:paraId="03031AD7" w14:textId="77777777" w:rsidR="00CF1E43" w:rsidRPr="00994C3E" w:rsidRDefault="00CF1E43" w:rsidP="00CF1E43">
      <w:pPr>
        <w:spacing w:after="0" w:line="240" w:lineRule="auto"/>
        <w:rPr>
          <w:rFonts w:ascii="Comic Sans MS" w:eastAsia="Times New Roman" w:hAnsi="Comic Sans MS" w:cs="Times New Roman"/>
          <w:b/>
          <w:u w:val="single"/>
        </w:rPr>
      </w:pPr>
    </w:p>
    <w:p w14:paraId="29295B7D" w14:textId="77777777" w:rsidR="00CF1E43" w:rsidRPr="00994C3E" w:rsidRDefault="00CF1E43" w:rsidP="00CF1E43">
      <w:pPr>
        <w:spacing w:after="0" w:line="240" w:lineRule="auto"/>
        <w:jc w:val="center"/>
        <w:rPr>
          <w:rFonts w:ascii="Comic Sans MS" w:eastAsia="Times New Roman" w:hAnsi="Comic Sans MS" w:cs="Times New Roman"/>
          <w:b/>
        </w:rPr>
      </w:pPr>
      <w:r w:rsidRPr="00994C3E">
        <w:rPr>
          <w:rFonts w:ascii="Comic Sans MS" w:eastAsia="Times New Roman" w:hAnsi="Comic Sans MS" w:cs="Times New Roman"/>
          <w:b/>
        </w:rPr>
        <w:t>ST. PATRICK’S CATHOLIC PRIMARY SCHOOL, WIGAN</w:t>
      </w:r>
    </w:p>
    <w:p w14:paraId="32A7896C" w14:textId="77777777" w:rsidR="00CF1E43" w:rsidRPr="00994C3E" w:rsidRDefault="00CF1E43" w:rsidP="00CF1E43">
      <w:pPr>
        <w:spacing w:after="0" w:line="240" w:lineRule="auto"/>
        <w:jc w:val="center"/>
        <w:rPr>
          <w:rFonts w:ascii="Comic Sans MS" w:eastAsia="Times New Roman" w:hAnsi="Comic Sans MS" w:cs="Times New Roman"/>
          <w:b/>
        </w:rPr>
      </w:pPr>
    </w:p>
    <w:p w14:paraId="604FBD36" w14:textId="77777777" w:rsidR="00CF1E43" w:rsidRPr="00994C3E" w:rsidRDefault="00CF1E43" w:rsidP="00CF1E43">
      <w:pPr>
        <w:spacing w:after="0" w:line="240" w:lineRule="auto"/>
        <w:jc w:val="center"/>
        <w:rPr>
          <w:rFonts w:ascii="Comic Sans MS" w:eastAsia="Times New Roman" w:hAnsi="Comic Sans MS" w:cs="Times New Roman"/>
          <w:b/>
          <w:bdr w:val="single" w:sz="4" w:space="0" w:color="auto"/>
          <w:lang w:eastAsia="en-GB"/>
        </w:rPr>
      </w:pPr>
    </w:p>
    <w:p w14:paraId="6E1ABDAC" w14:textId="77777777" w:rsidR="00CF1E43" w:rsidRPr="00994C3E" w:rsidRDefault="00CF1E43" w:rsidP="00CF1E43">
      <w:pPr>
        <w:spacing w:after="0" w:line="240" w:lineRule="auto"/>
        <w:jc w:val="center"/>
        <w:rPr>
          <w:rFonts w:ascii="Comic Sans MS" w:eastAsia="Times New Roman" w:hAnsi="Comic Sans MS" w:cs="Times New Roman"/>
          <w:b/>
          <w:bdr w:val="single" w:sz="4" w:space="0" w:color="auto"/>
          <w:lang w:eastAsia="en-GB"/>
        </w:rPr>
      </w:pPr>
      <w:r w:rsidRPr="00994C3E">
        <w:rPr>
          <w:rFonts w:ascii="Comic Sans MS" w:eastAsia="Times New Roman" w:hAnsi="Comic Sans MS" w:cs="Times New Roman"/>
          <w:b/>
          <w:bdr w:val="single" w:sz="4" w:space="0" w:color="auto"/>
          <w:lang w:eastAsia="en-GB"/>
        </w:rPr>
        <w:t>NO SMOKING POLICY</w:t>
      </w:r>
    </w:p>
    <w:p w14:paraId="12EB4F65" w14:textId="77777777" w:rsidR="00CF1E43" w:rsidRPr="00994C3E" w:rsidRDefault="00CF1E43" w:rsidP="00CF1E43">
      <w:pPr>
        <w:spacing w:after="0" w:line="240" w:lineRule="auto"/>
        <w:jc w:val="center"/>
        <w:rPr>
          <w:rFonts w:ascii="Comic Sans MS" w:eastAsia="Times New Roman" w:hAnsi="Comic Sans MS" w:cs="Times New Roman"/>
          <w:b/>
          <w:lang w:eastAsia="en-GB"/>
        </w:rPr>
      </w:pPr>
    </w:p>
    <w:p w14:paraId="68519C59" w14:textId="77777777" w:rsidR="00CF1E43" w:rsidRPr="00994C3E" w:rsidRDefault="00CF1E43" w:rsidP="00CF1E43">
      <w:pPr>
        <w:spacing w:after="0" w:line="240" w:lineRule="auto"/>
        <w:jc w:val="center"/>
        <w:rPr>
          <w:rFonts w:ascii="Comic Sans MS" w:eastAsia="Times New Roman" w:hAnsi="Comic Sans MS" w:cs="Times New Roman"/>
          <w:b/>
          <w:lang w:eastAsia="en-GB"/>
        </w:rPr>
      </w:pPr>
    </w:p>
    <w:p w14:paraId="1DE7E730" w14:textId="77777777" w:rsidR="00CF1E43" w:rsidRPr="00994C3E" w:rsidRDefault="00CF1E43" w:rsidP="00CF1E43">
      <w:pPr>
        <w:spacing w:after="0" w:line="240" w:lineRule="auto"/>
        <w:jc w:val="center"/>
        <w:rPr>
          <w:rFonts w:ascii="Comic Sans MS" w:eastAsia="Times New Roman" w:hAnsi="Comic Sans MS" w:cs="Times New Roman"/>
          <w:b/>
          <w:lang w:eastAsia="en-GB"/>
        </w:rPr>
      </w:pPr>
    </w:p>
    <w:p w14:paraId="649CE2A5" w14:textId="77777777" w:rsidR="00CF1E43" w:rsidRPr="00994C3E" w:rsidRDefault="00CF1E43" w:rsidP="00CF1E43">
      <w:pPr>
        <w:spacing w:after="0" w:line="240" w:lineRule="auto"/>
        <w:jc w:val="center"/>
        <w:rPr>
          <w:rFonts w:ascii="Comic Sans MS" w:eastAsia="Times New Roman" w:hAnsi="Comic Sans MS" w:cs="Times New Roman"/>
          <w:b/>
          <w:lang w:eastAsia="en-GB"/>
        </w:rPr>
      </w:pPr>
      <w:proofErr w:type="gramStart"/>
      <w:r w:rsidRPr="00994C3E">
        <w:rPr>
          <w:rFonts w:ascii="Comic Sans MS" w:eastAsia="Times New Roman" w:hAnsi="Comic Sans MS" w:cs="Times New Roman"/>
          <w:b/>
          <w:lang w:eastAsia="en-GB"/>
        </w:rPr>
        <w:t>STATEMENT  OF</w:t>
      </w:r>
      <w:proofErr w:type="gramEnd"/>
      <w:r w:rsidRPr="00994C3E">
        <w:rPr>
          <w:rFonts w:ascii="Comic Sans MS" w:eastAsia="Times New Roman" w:hAnsi="Comic Sans MS" w:cs="Times New Roman"/>
          <w:b/>
          <w:lang w:eastAsia="en-GB"/>
        </w:rPr>
        <w:t xml:space="preserve">  INTENT</w:t>
      </w:r>
    </w:p>
    <w:p w14:paraId="71AFB558" w14:textId="77777777" w:rsidR="00CF1E43" w:rsidRPr="00994C3E" w:rsidRDefault="00CF1E43" w:rsidP="00CF1E43">
      <w:pPr>
        <w:spacing w:after="0" w:line="240" w:lineRule="auto"/>
        <w:jc w:val="center"/>
        <w:rPr>
          <w:rFonts w:ascii="Comic Sans MS" w:eastAsia="Times New Roman" w:hAnsi="Comic Sans MS" w:cs="Times New Roman"/>
          <w:b/>
          <w:lang w:eastAsia="en-GB"/>
        </w:rPr>
      </w:pPr>
    </w:p>
    <w:p w14:paraId="7CCCF643" w14:textId="77777777" w:rsidR="00CF1E43" w:rsidRPr="00994C3E" w:rsidRDefault="00CF1E43" w:rsidP="00CF1E43">
      <w:pPr>
        <w:spacing w:after="0" w:line="240" w:lineRule="auto"/>
        <w:jc w:val="center"/>
        <w:rPr>
          <w:rFonts w:ascii="Comic Sans MS" w:eastAsia="Times New Roman" w:hAnsi="Comic Sans MS" w:cs="Times New Roman"/>
          <w:b/>
          <w:lang w:eastAsia="en-GB"/>
        </w:rPr>
      </w:pPr>
    </w:p>
    <w:p w14:paraId="5E106DEF" w14:textId="77777777" w:rsidR="00CF1E43" w:rsidRPr="00994C3E" w:rsidRDefault="00CF1E43" w:rsidP="00CF1E43">
      <w:pPr>
        <w:spacing w:after="0" w:line="240" w:lineRule="auto"/>
        <w:rPr>
          <w:rFonts w:ascii="Comic Sans MS" w:eastAsia="Times New Roman" w:hAnsi="Comic Sans MS" w:cs="Times New Roman"/>
          <w:lang w:eastAsia="en-GB"/>
        </w:rPr>
      </w:pPr>
    </w:p>
    <w:p w14:paraId="375664EF" w14:textId="77777777" w:rsidR="00CF1E43" w:rsidRPr="00994C3E" w:rsidRDefault="00CF1E43" w:rsidP="00CF1E43">
      <w:pPr>
        <w:spacing w:after="120" w:line="240" w:lineRule="auto"/>
        <w:rPr>
          <w:rFonts w:ascii="Comic Sans MS" w:eastAsia="Times New Roman" w:hAnsi="Comic Sans MS" w:cs="Times New Roman"/>
          <w:shd w:val="pct15" w:color="auto" w:fill="FFFFFF"/>
          <w:lang w:eastAsia="en-GB"/>
        </w:rPr>
      </w:pPr>
      <w:r w:rsidRPr="00994C3E">
        <w:rPr>
          <w:rFonts w:ascii="Comic Sans MS" w:eastAsia="Times New Roman" w:hAnsi="Comic Sans MS" w:cs="Times New Roman"/>
          <w:shd w:val="pct15" w:color="auto" w:fill="FFFFFF"/>
          <w:lang w:eastAsia="en-GB"/>
        </w:rPr>
        <w:t xml:space="preserve">The Governors of St. Patrick’s School, Wigan have agreed to adopt </w:t>
      </w:r>
    </w:p>
    <w:p w14:paraId="086AE903" w14:textId="77777777" w:rsidR="00CF1E43" w:rsidRPr="00994C3E" w:rsidRDefault="00CF1E43" w:rsidP="00CF1E43">
      <w:pPr>
        <w:spacing w:after="120" w:line="240" w:lineRule="auto"/>
        <w:rPr>
          <w:rFonts w:ascii="Comic Sans MS" w:eastAsia="Times New Roman" w:hAnsi="Comic Sans MS" w:cs="Times New Roman"/>
          <w:shd w:val="pct15" w:color="auto" w:fill="FFFFFF"/>
          <w:lang w:eastAsia="en-GB"/>
        </w:rPr>
      </w:pPr>
    </w:p>
    <w:p w14:paraId="0879D6CF" w14:textId="77777777" w:rsidR="00CF1E43" w:rsidRPr="00994C3E" w:rsidRDefault="00CF1E43" w:rsidP="00CF1E43">
      <w:pPr>
        <w:spacing w:after="120" w:line="240" w:lineRule="auto"/>
        <w:rPr>
          <w:rFonts w:ascii="Comic Sans MS" w:eastAsia="Times New Roman" w:hAnsi="Comic Sans MS" w:cs="Times New Roman"/>
          <w:shd w:val="pct15" w:color="auto" w:fill="FFFFFF"/>
          <w:lang w:eastAsia="en-GB"/>
        </w:rPr>
      </w:pPr>
      <w:r w:rsidRPr="00994C3E">
        <w:rPr>
          <w:rFonts w:ascii="Comic Sans MS" w:eastAsia="Times New Roman" w:hAnsi="Comic Sans MS" w:cs="Times New Roman"/>
          <w:shd w:val="pct15" w:color="auto" w:fill="FFFFFF"/>
          <w:lang w:eastAsia="en-GB"/>
        </w:rPr>
        <w:t xml:space="preserve">Wigan </w:t>
      </w:r>
      <w:proofErr w:type="gramStart"/>
      <w:r w:rsidRPr="00994C3E">
        <w:rPr>
          <w:rFonts w:ascii="Comic Sans MS" w:eastAsia="Times New Roman" w:hAnsi="Comic Sans MS" w:cs="Times New Roman"/>
          <w:shd w:val="pct15" w:color="auto" w:fill="FFFFFF"/>
          <w:lang w:eastAsia="en-GB"/>
        </w:rPr>
        <w:t>Council’s  ‘</w:t>
      </w:r>
      <w:proofErr w:type="gramEnd"/>
      <w:r w:rsidRPr="00994C3E">
        <w:rPr>
          <w:rFonts w:ascii="Comic Sans MS" w:eastAsia="Times New Roman" w:hAnsi="Comic Sans MS" w:cs="Times New Roman"/>
          <w:shd w:val="pct15" w:color="auto" w:fill="FFFFFF"/>
          <w:lang w:eastAsia="en-GB"/>
        </w:rPr>
        <w:t xml:space="preserve">No Smoking Policy’ and it is their intent that smoking </w:t>
      </w:r>
    </w:p>
    <w:p w14:paraId="453277F3" w14:textId="77777777" w:rsidR="00CF1E43" w:rsidRPr="00994C3E" w:rsidRDefault="00CF1E43" w:rsidP="00CF1E43">
      <w:pPr>
        <w:spacing w:after="120" w:line="240" w:lineRule="auto"/>
        <w:rPr>
          <w:rFonts w:ascii="Comic Sans MS" w:eastAsia="Times New Roman" w:hAnsi="Comic Sans MS" w:cs="Times New Roman"/>
          <w:shd w:val="pct15" w:color="auto" w:fill="FFFFFF"/>
          <w:lang w:eastAsia="en-GB"/>
        </w:rPr>
      </w:pPr>
    </w:p>
    <w:p w14:paraId="3C307A52" w14:textId="77777777" w:rsidR="00CF1E43" w:rsidRPr="00994C3E" w:rsidRDefault="00CF1E43" w:rsidP="00CF1E43">
      <w:pPr>
        <w:spacing w:after="120" w:line="240" w:lineRule="auto"/>
        <w:rPr>
          <w:rFonts w:ascii="Comic Sans MS" w:eastAsia="Times New Roman" w:hAnsi="Comic Sans MS" w:cs="Times New Roman"/>
          <w:lang w:eastAsia="en-GB"/>
        </w:rPr>
      </w:pPr>
      <w:r w:rsidRPr="00994C3E">
        <w:rPr>
          <w:rFonts w:ascii="Comic Sans MS" w:eastAsia="Times New Roman" w:hAnsi="Comic Sans MS" w:cs="Times New Roman"/>
          <w:shd w:val="pct15" w:color="auto" w:fill="FFFFFF"/>
          <w:lang w:eastAsia="en-GB"/>
        </w:rPr>
        <w:t xml:space="preserve">is banned both internally and externally within the </w:t>
      </w:r>
      <w:proofErr w:type="gramStart"/>
      <w:r w:rsidRPr="00994C3E">
        <w:rPr>
          <w:rFonts w:ascii="Comic Sans MS" w:eastAsia="Times New Roman" w:hAnsi="Comic Sans MS" w:cs="Times New Roman"/>
          <w:shd w:val="pct15" w:color="auto" w:fill="FFFFFF"/>
          <w:lang w:eastAsia="en-GB"/>
        </w:rPr>
        <w:t>School</w:t>
      </w:r>
      <w:proofErr w:type="gramEnd"/>
      <w:r w:rsidRPr="00994C3E">
        <w:rPr>
          <w:rFonts w:ascii="Comic Sans MS" w:eastAsia="Times New Roman" w:hAnsi="Comic Sans MS" w:cs="Times New Roman"/>
          <w:shd w:val="pct15" w:color="auto" w:fill="FFFFFF"/>
          <w:lang w:eastAsia="en-GB"/>
        </w:rPr>
        <w:t xml:space="preserve"> boundary</w:t>
      </w:r>
      <w:r w:rsidRPr="00994C3E">
        <w:rPr>
          <w:rFonts w:ascii="Comic Sans MS" w:eastAsia="Times New Roman" w:hAnsi="Comic Sans MS" w:cs="Times New Roman"/>
          <w:lang w:eastAsia="en-GB"/>
        </w:rPr>
        <w:t>.</w:t>
      </w:r>
    </w:p>
    <w:p w14:paraId="2AD17BD9" w14:textId="77777777" w:rsidR="00CF1E43" w:rsidRPr="003D7E48" w:rsidRDefault="00CF1E43" w:rsidP="00CF1E43">
      <w:pPr>
        <w:spacing w:after="0" w:line="240" w:lineRule="auto"/>
        <w:rPr>
          <w:rFonts w:ascii="Comic Sans MS" w:eastAsia="Times New Roman" w:hAnsi="Comic Sans MS" w:cs="Times New Roman"/>
          <w:color w:val="FF0000"/>
          <w:sz w:val="20"/>
          <w:szCs w:val="24"/>
          <w:lang w:eastAsia="en-GB"/>
        </w:rPr>
      </w:pPr>
    </w:p>
    <w:p w14:paraId="4189086D" w14:textId="77777777" w:rsidR="00CF1E43" w:rsidRPr="003D7E48" w:rsidRDefault="00CF1E43" w:rsidP="00CF1E43">
      <w:pPr>
        <w:spacing w:after="0" w:line="240" w:lineRule="auto"/>
        <w:rPr>
          <w:rFonts w:ascii="Comic Sans MS" w:eastAsia="Times New Roman" w:hAnsi="Comic Sans MS" w:cs="Arial"/>
          <w:color w:val="FF0000"/>
          <w:sz w:val="24"/>
          <w:szCs w:val="24"/>
          <w:lang w:eastAsia="en-GB"/>
        </w:rPr>
      </w:pPr>
    </w:p>
    <w:p w14:paraId="41151A36" w14:textId="77777777" w:rsidR="00CF1E43" w:rsidRPr="003D7E48" w:rsidRDefault="00CF1E43">
      <w:pPr>
        <w:rPr>
          <w:color w:val="FF0000"/>
        </w:rPr>
      </w:pPr>
    </w:p>
    <w:p w14:paraId="619B5093" w14:textId="77777777" w:rsidR="00564362" w:rsidRPr="003D7E48" w:rsidRDefault="00564362">
      <w:pPr>
        <w:rPr>
          <w:color w:val="FF0000"/>
        </w:rPr>
      </w:pPr>
    </w:p>
    <w:p w14:paraId="1E6EF1C5" w14:textId="77777777" w:rsidR="00564362" w:rsidRPr="003D7E48" w:rsidRDefault="00564362">
      <w:pPr>
        <w:rPr>
          <w:color w:val="FF0000"/>
        </w:rPr>
      </w:pPr>
    </w:p>
    <w:sectPr w:rsidR="00564362" w:rsidRPr="003D7E48" w:rsidSect="006318E4">
      <w:pgSz w:w="11906" w:h="16838"/>
      <w:pgMar w:top="568"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E1F4" w14:textId="77777777" w:rsidR="00705401" w:rsidRDefault="00705401" w:rsidP="00515FAF">
      <w:pPr>
        <w:spacing w:after="0" w:line="240" w:lineRule="auto"/>
      </w:pPr>
      <w:r>
        <w:separator/>
      </w:r>
    </w:p>
  </w:endnote>
  <w:endnote w:type="continuationSeparator" w:id="0">
    <w:p w14:paraId="2CF7DE9D" w14:textId="77777777" w:rsidR="00705401" w:rsidRDefault="00705401" w:rsidP="0051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halkboard">
    <w:charset w:val="00"/>
    <w:family w:val="auto"/>
    <w:pitch w:val="variable"/>
    <w:sig w:usb0="8000002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D4C78" w14:textId="77777777" w:rsidR="00705401" w:rsidRDefault="00705401" w:rsidP="00515FAF">
      <w:pPr>
        <w:spacing w:after="0" w:line="240" w:lineRule="auto"/>
      </w:pPr>
      <w:r>
        <w:separator/>
      </w:r>
    </w:p>
  </w:footnote>
  <w:footnote w:type="continuationSeparator" w:id="0">
    <w:p w14:paraId="185F8964" w14:textId="77777777" w:rsidR="00705401" w:rsidRDefault="00705401" w:rsidP="00515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346"/>
    <w:multiLevelType w:val="hybridMultilevel"/>
    <w:tmpl w:val="F26E065C"/>
    <w:lvl w:ilvl="0" w:tplc="8DC0A986">
      <w:start w:val="1"/>
      <w:numFmt w:val="bullet"/>
      <w:lvlText w:val=""/>
      <w:lvlJc w:val="left"/>
      <w:pPr>
        <w:ind w:left="720" w:hanging="360"/>
      </w:pPr>
      <w:rPr>
        <w:rFonts w:ascii="Symbol" w:hAnsi="Symbol" w:hint="default"/>
        <w:color w:val="auto"/>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A6B76"/>
    <w:multiLevelType w:val="hybridMultilevel"/>
    <w:tmpl w:val="D1B0FD0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01BEA"/>
    <w:multiLevelType w:val="hybridMultilevel"/>
    <w:tmpl w:val="127EC9E8"/>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B3AD1"/>
    <w:multiLevelType w:val="hybridMultilevel"/>
    <w:tmpl w:val="3806B412"/>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E264F"/>
    <w:multiLevelType w:val="hybridMultilevel"/>
    <w:tmpl w:val="C312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6" w15:restartNumberingAfterBreak="0">
    <w:nsid w:val="07A16122"/>
    <w:multiLevelType w:val="hybridMultilevel"/>
    <w:tmpl w:val="2370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C6947"/>
    <w:multiLevelType w:val="hybridMultilevel"/>
    <w:tmpl w:val="1FF8BB46"/>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44DDE"/>
    <w:multiLevelType w:val="hybridMultilevel"/>
    <w:tmpl w:val="F1DC3B40"/>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DA1150"/>
    <w:multiLevelType w:val="hybridMultilevel"/>
    <w:tmpl w:val="B0A0892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90704"/>
    <w:multiLevelType w:val="multilevel"/>
    <w:tmpl w:val="91306530"/>
    <w:styleLink w:val="LFO2"/>
    <w:lvl w:ilvl="0">
      <w:numFmt w:val="bullet"/>
      <w:lvlText w:val=""/>
      <w:lvlJc w:val="left"/>
      <w:pPr>
        <w:ind w:left="1925" w:hanging="360"/>
      </w:pPr>
      <w:rPr>
        <w:rFonts w:ascii="Symbol" w:hAnsi="Symbol"/>
        <w:color w:val="auto"/>
      </w:rPr>
    </w:lvl>
    <w:lvl w:ilvl="1">
      <w:numFmt w:val="bullet"/>
      <w:lvlText w:val="-"/>
      <w:lvlJc w:val="left"/>
      <w:pPr>
        <w:ind w:left="2645" w:hanging="360"/>
      </w:pPr>
      <w:rPr>
        <w:rFonts w:ascii="Courier New" w:hAnsi="Courier New"/>
      </w:rPr>
    </w:lvl>
    <w:lvl w:ilvl="2">
      <w:numFmt w:val="bullet"/>
      <w:lvlText w:val=""/>
      <w:lvlJc w:val="left"/>
      <w:pPr>
        <w:ind w:left="3365" w:hanging="360"/>
      </w:pPr>
      <w:rPr>
        <w:rFonts w:ascii="Wingdings" w:hAnsi="Wingdings"/>
      </w:rPr>
    </w:lvl>
    <w:lvl w:ilvl="3">
      <w:numFmt w:val="bullet"/>
      <w:lvlText w:val=""/>
      <w:lvlJc w:val="left"/>
      <w:pPr>
        <w:ind w:left="4085" w:hanging="360"/>
      </w:pPr>
      <w:rPr>
        <w:rFonts w:ascii="Symbol" w:hAnsi="Symbol"/>
      </w:rPr>
    </w:lvl>
    <w:lvl w:ilvl="4">
      <w:numFmt w:val="bullet"/>
      <w:lvlText w:val="o"/>
      <w:lvlJc w:val="left"/>
      <w:pPr>
        <w:ind w:left="4805" w:hanging="360"/>
      </w:pPr>
      <w:rPr>
        <w:rFonts w:ascii="Courier New" w:hAnsi="Courier New" w:cs="Courier New"/>
      </w:rPr>
    </w:lvl>
    <w:lvl w:ilvl="5">
      <w:numFmt w:val="bullet"/>
      <w:lvlText w:val=""/>
      <w:lvlJc w:val="left"/>
      <w:pPr>
        <w:ind w:left="5525" w:hanging="360"/>
      </w:pPr>
      <w:rPr>
        <w:rFonts w:ascii="Wingdings" w:hAnsi="Wingdings"/>
      </w:rPr>
    </w:lvl>
    <w:lvl w:ilvl="6">
      <w:numFmt w:val="bullet"/>
      <w:lvlText w:val=""/>
      <w:lvlJc w:val="left"/>
      <w:pPr>
        <w:ind w:left="6245" w:hanging="360"/>
      </w:pPr>
      <w:rPr>
        <w:rFonts w:ascii="Symbol" w:hAnsi="Symbol"/>
      </w:rPr>
    </w:lvl>
    <w:lvl w:ilvl="7">
      <w:numFmt w:val="bullet"/>
      <w:lvlText w:val="o"/>
      <w:lvlJc w:val="left"/>
      <w:pPr>
        <w:ind w:left="6965" w:hanging="360"/>
      </w:pPr>
      <w:rPr>
        <w:rFonts w:ascii="Courier New" w:hAnsi="Courier New" w:cs="Courier New"/>
      </w:rPr>
    </w:lvl>
    <w:lvl w:ilvl="8">
      <w:numFmt w:val="bullet"/>
      <w:lvlText w:val=""/>
      <w:lvlJc w:val="left"/>
      <w:pPr>
        <w:ind w:left="7685" w:hanging="360"/>
      </w:pPr>
      <w:rPr>
        <w:rFonts w:ascii="Wingdings" w:hAnsi="Wingdings"/>
      </w:rPr>
    </w:lvl>
  </w:abstractNum>
  <w:abstractNum w:abstractNumId="11" w15:restartNumberingAfterBreak="0">
    <w:nsid w:val="10AB1C1B"/>
    <w:multiLevelType w:val="hybridMultilevel"/>
    <w:tmpl w:val="ED92BAB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F40CB4"/>
    <w:multiLevelType w:val="hybridMultilevel"/>
    <w:tmpl w:val="C2C6C832"/>
    <w:lvl w:ilvl="0" w:tplc="4FA017A0">
      <w:start w:val="1"/>
      <w:numFmt w:val="decimal"/>
      <w:lvlText w:val="%1."/>
      <w:lvlJc w:val="left"/>
      <w:pPr>
        <w:tabs>
          <w:tab w:val="num" w:pos="1173"/>
        </w:tabs>
        <w:ind w:left="1173" w:hanging="453"/>
      </w:pPr>
      <w:rPr>
        <w:rFonts w:hint="default"/>
        <w:b w:val="0"/>
        <w:i w:val="0"/>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13" w15:restartNumberingAfterBreak="0">
    <w:nsid w:val="16BD735C"/>
    <w:multiLevelType w:val="hybridMultilevel"/>
    <w:tmpl w:val="01545306"/>
    <w:lvl w:ilvl="0" w:tplc="7AA6B298">
      <w:start w:val="1"/>
      <w:numFmt w:val="decimal"/>
      <w:lvlText w:val="%1."/>
      <w:lvlJc w:val="left"/>
      <w:pPr>
        <w:ind w:left="360" w:hanging="360"/>
      </w:pPr>
      <w:rPr>
        <w:rFonts w:hint="default"/>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B937DF9"/>
    <w:multiLevelType w:val="hybridMultilevel"/>
    <w:tmpl w:val="247270F8"/>
    <w:lvl w:ilvl="0" w:tplc="8DC0A986">
      <w:start w:val="1"/>
      <w:numFmt w:val="bullet"/>
      <w:lvlText w:val=""/>
      <w:lvlJc w:val="left"/>
      <w:pPr>
        <w:ind w:left="720" w:hanging="360"/>
      </w:pPr>
      <w:rPr>
        <w:rFonts w:ascii="Symbol" w:hAnsi="Symbol" w:hint="default"/>
        <w:color w:val="auto"/>
      </w:rPr>
    </w:lvl>
    <w:lvl w:ilvl="1" w:tplc="15DC05F2">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F06A9"/>
    <w:multiLevelType w:val="hybridMultilevel"/>
    <w:tmpl w:val="6606539C"/>
    <w:lvl w:ilvl="0" w:tplc="003AEAFA">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910"/>
        </w:tabs>
        <w:ind w:left="910" w:hanging="360"/>
      </w:pPr>
    </w:lvl>
    <w:lvl w:ilvl="2" w:tplc="0409001B" w:tentative="1">
      <w:start w:val="1"/>
      <w:numFmt w:val="lowerRoman"/>
      <w:lvlText w:val="%3."/>
      <w:lvlJc w:val="right"/>
      <w:pPr>
        <w:tabs>
          <w:tab w:val="num" w:pos="1630"/>
        </w:tabs>
        <w:ind w:left="1630" w:hanging="180"/>
      </w:pPr>
    </w:lvl>
    <w:lvl w:ilvl="3" w:tplc="0409000F" w:tentative="1">
      <w:start w:val="1"/>
      <w:numFmt w:val="decimal"/>
      <w:lvlText w:val="%4."/>
      <w:lvlJc w:val="left"/>
      <w:pPr>
        <w:tabs>
          <w:tab w:val="num" w:pos="2350"/>
        </w:tabs>
        <w:ind w:left="2350" w:hanging="360"/>
      </w:pPr>
    </w:lvl>
    <w:lvl w:ilvl="4" w:tplc="04090019" w:tentative="1">
      <w:start w:val="1"/>
      <w:numFmt w:val="lowerLetter"/>
      <w:lvlText w:val="%5."/>
      <w:lvlJc w:val="left"/>
      <w:pPr>
        <w:tabs>
          <w:tab w:val="num" w:pos="3070"/>
        </w:tabs>
        <w:ind w:left="3070" w:hanging="360"/>
      </w:pPr>
    </w:lvl>
    <w:lvl w:ilvl="5" w:tplc="0409001B" w:tentative="1">
      <w:start w:val="1"/>
      <w:numFmt w:val="lowerRoman"/>
      <w:lvlText w:val="%6."/>
      <w:lvlJc w:val="right"/>
      <w:pPr>
        <w:tabs>
          <w:tab w:val="num" w:pos="3790"/>
        </w:tabs>
        <w:ind w:left="3790" w:hanging="180"/>
      </w:pPr>
    </w:lvl>
    <w:lvl w:ilvl="6" w:tplc="0409000F" w:tentative="1">
      <w:start w:val="1"/>
      <w:numFmt w:val="decimal"/>
      <w:lvlText w:val="%7."/>
      <w:lvlJc w:val="left"/>
      <w:pPr>
        <w:tabs>
          <w:tab w:val="num" w:pos="4510"/>
        </w:tabs>
        <w:ind w:left="4510" w:hanging="360"/>
      </w:pPr>
    </w:lvl>
    <w:lvl w:ilvl="7" w:tplc="04090019" w:tentative="1">
      <w:start w:val="1"/>
      <w:numFmt w:val="lowerLetter"/>
      <w:lvlText w:val="%8."/>
      <w:lvlJc w:val="left"/>
      <w:pPr>
        <w:tabs>
          <w:tab w:val="num" w:pos="5230"/>
        </w:tabs>
        <w:ind w:left="5230" w:hanging="360"/>
      </w:pPr>
    </w:lvl>
    <w:lvl w:ilvl="8" w:tplc="0409001B" w:tentative="1">
      <w:start w:val="1"/>
      <w:numFmt w:val="lowerRoman"/>
      <w:lvlText w:val="%9."/>
      <w:lvlJc w:val="right"/>
      <w:pPr>
        <w:tabs>
          <w:tab w:val="num" w:pos="5950"/>
        </w:tabs>
        <w:ind w:left="5950" w:hanging="180"/>
      </w:pPr>
    </w:lvl>
  </w:abstractNum>
  <w:abstractNum w:abstractNumId="16" w15:restartNumberingAfterBreak="0">
    <w:nsid w:val="1FEF5C86"/>
    <w:multiLevelType w:val="hybridMultilevel"/>
    <w:tmpl w:val="88C09B4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549C9"/>
    <w:multiLevelType w:val="hybridMultilevel"/>
    <w:tmpl w:val="EABA8812"/>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55121"/>
    <w:multiLevelType w:val="hybridMultilevel"/>
    <w:tmpl w:val="54A6F45A"/>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0363A4"/>
    <w:multiLevelType w:val="hybridMultilevel"/>
    <w:tmpl w:val="BDAAB5B0"/>
    <w:lvl w:ilvl="0" w:tplc="8DC0A98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11BF0"/>
    <w:multiLevelType w:val="singleLevel"/>
    <w:tmpl w:val="CA16258E"/>
    <w:lvl w:ilvl="0">
      <w:start w:val="5"/>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9C2D44"/>
    <w:multiLevelType w:val="hybridMultilevel"/>
    <w:tmpl w:val="6C1AA6E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D17B89"/>
    <w:multiLevelType w:val="hybridMultilevel"/>
    <w:tmpl w:val="FD544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432F50"/>
    <w:multiLevelType w:val="hybridMultilevel"/>
    <w:tmpl w:val="75E8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F0480"/>
    <w:multiLevelType w:val="hybridMultilevel"/>
    <w:tmpl w:val="BB1E1494"/>
    <w:lvl w:ilvl="0" w:tplc="4FA017A0">
      <w:start w:val="1"/>
      <w:numFmt w:val="decimal"/>
      <w:lvlText w:val="%1."/>
      <w:lvlJc w:val="left"/>
      <w:pPr>
        <w:tabs>
          <w:tab w:val="num" w:pos="983"/>
        </w:tabs>
        <w:ind w:left="983" w:hanging="453"/>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9C45A58"/>
    <w:multiLevelType w:val="hybridMultilevel"/>
    <w:tmpl w:val="6266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BF24A1"/>
    <w:multiLevelType w:val="hybridMultilevel"/>
    <w:tmpl w:val="A0D8E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AB1C35"/>
    <w:multiLevelType w:val="hybridMultilevel"/>
    <w:tmpl w:val="8C7C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B16257"/>
    <w:multiLevelType w:val="hybridMultilevel"/>
    <w:tmpl w:val="D02A56B8"/>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CF3419"/>
    <w:multiLevelType w:val="hybridMultilevel"/>
    <w:tmpl w:val="C1A0BDDC"/>
    <w:lvl w:ilvl="0" w:tplc="5E96FA9E">
      <w:start w:val="1"/>
      <w:numFmt w:val="decimal"/>
      <w:lvlText w:val="%1."/>
      <w:lvlJc w:val="left"/>
      <w:pPr>
        <w:tabs>
          <w:tab w:val="num" w:pos="983"/>
        </w:tabs>
        <w:ind w:left="983" w:hanging="453"/>
      </w:pPr>
      <w:rPr>
        <w:rFonts w:hint="default"/>
        <w:b w:val="0"/>
        <w:i w:val="0"/>
      </w:rPr>
    </w:lvl>
    <w:lvl w:ilvl="1" w:tplc="5AE09DB4">
      <w:start w:val="5"/>
      <w:numFmt w:val="bullet"/>
      <w:lvlText w:val="-"/>
      <w:lvlJc w:val="left"/>
      <w:pPr>
        <w:tabs>
          <w:tab w:val="num" w:pos="1440"/>
        </w:tabs>
        <w:ind w:left="1440" w:hanging="360"/>
      </w:pPr>
      <w:rPr>
        <w:rFonts w:ascii="Comic Sans MS" w:eastAsia="Times New Roman" w:hAnsi="Comic Sans M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9A4DFB"/>
    <w:multiLevelType w:val="singleLevel"/>
    <w:tmpl w:val="CA16258E"/>
    <w:lvl w:ilvl="0">
      <w:start w:val="5"/>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8B17687"/>
    <w:multiLevelType w:val="singleLevel"/>
    <w:tmpl w:val="CA16258E"/>
    <w:lvl w:ilvl="0">
      <w:start w:val="5"/>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A2A6D37"/>
    <w:multiLevelType w:val="hybridMultilevel"/>
    <w:tmpl w:val="A3AA5820"/>
    <w:lvl w:ilvl="0" w:tplc="F76696EC">
      <w:start w:val="5"/>
      <w:numFmt w:val="upperLetter"/>
      <w:lvlText w:val="%1."/>
      <w:lvlJc w:val="left"/>
      <w:pPr>
        <w:tabs>
          <w:tab w:val="num" w:pos="890"/>
        </w:tabs>
        <w:ind w:left="890" w:hanging="360"/>
      </w:pPr>
      <w:rPr>
        <w:rFonts w:hint="default"/>
        <w:b/>
        <w:i w:val="0"/>
        <w:sz w:val="24"/>
        <w:szCs w:val="24"/>
      </w:rPr>
    </w:lvl>
    <w:lvl w:ilvl="1" w:tplc="4FA017A0">
      <w:start w:val="1"/>
      <w:numFmt w:val="decimal"/>
      <w:lvlText w:val="%2."/>
      <w:lvlJc w:val="left"/>
      <w:pPr>
        <w:tabs>
          <w:tab w:val="num" w:pos="1533"/>
        </w:tabs>
        <w:ind w:left="1533" w:hanging="453"/>
      </w:pPr>
      <w:rPr>
        <w:rFonts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2E77D3"/>
    <w:multiLevelType w:val="hybridMultilevel"/>
    <w:tmpl w:val="4C4A4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9A1E12"/>
    <w:multiLevelType w:val="hybridMultilevel"/>
    <w:tmpl w:val="969A154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4530EA"/>
    <w:multiLevelType w:val="hybridMultilevel"/>
    <w:tmpl w:val="8726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4861C6"/>
    <w:multiLevelType w:val="hybridMultilevel"/>
    <w:tmpl w:val="29783588"/>
    <w:lvl w:ilvl="0" w:tplc="F91EAE1A">
      <w:start w:val="2"/>
      <w:numFmt w:val="upperLetter"/>
      <w:lvlText w:val="%1."/>
      <w:lvlJc w:val="left"/>
      <w:pPr>
        <w:tabs>
          <w:tab w:val="num" w:pos="890"/>
        </w:tabs>
        <w:ind w:left="890" w:hanging="360"/>
      </w:pPr>
      <w:rPr>
        <w:rFonts w:hint="default"/>
        <w:b/>
        <w:i w:val="0"/>
        <w:sz w:val="24"/>
        <w:szCs w:val="24"/>
      </w:rPr>
    </w:lvl>
    <w:lvl w:ilvl="1" w:tplc="F76696EC">
      <w:start w:val="5"/>
      <w:numFmt w:val="upperLetter"/>
      <w:lvlText w:val="%2."/>
      <w:lvlJc w:val="left"/>
      <w:pPr>
        <w:tabs>
          <w:tab w:val="num" w:pos="1610"/>
        </w:tabs>
        <w:ind w:left="1610" w:hanging="360"/>
      </w:pPr>
      <w:rPr>
        <w:rFonts w:hint="default"/>
        <w:b/>
        <w:i w:val="0"/>
        <w:sz w:val="24"/>
        <w:szCs w:val="24"/>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38" w15:restartNumberingAfterBreak="0">
    <w:nsid w:val="557A63EB"/>
    <w:multiLevelType w:val="hybridMultilevel"/>
    <w:tmpl w:val="D47E6EEE"/>
    <w:lvl w:ilvl="0" w:tplc="F8BE16BC">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39" w15:restartNumberingAfterBreak="0">
    <w:nsid w:val="56857346"/>
    <w:multiLevelType w:val="hybridMultilevel"/>
    <w:tmpl w:val="27BC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8376CB2"/>
    <w:multiLevelType w:val="hybridMultilevel"/>
    <w:tmpl w:val="6950A190"/>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6C1015"/>
    <w:multiLevelType w:val="hybridMultilevel"/>
    <w:tmpl w:val="60FE89A6"/>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792256"/>
    <w:multiLevelType w:val="hybridMultilevel"/>
    <w:tmpl w:val="DEECC230"/>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45281F"/>
    <w:multiLevelType w:val="hybridMultilevel"/>
    <w:tmpl w:val="7C0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037E19"/>
    <w:multiLevelType w:val="hybridMultilevel"/>
    <w:tmpl w:val="9750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230C63"/>
    <w:multiLevelType w:val="singleLevel"/>
    <w:tmpl w:val="08090015"/>
    <w:lvl w:ilvl="0">
      <w:start w:val="2"/>
      <w:numFmt w:val="upperLetter"/>
      <w:lvlText w:val="%1."/>
      <w:lvlJc w:val="left"/>
      <w:pPr>
        <w:tabs>
          <w:tab w:val="num" w:pos="360"/>
        </w:tabs>
        <w:ind w:left="360" w:hanging="360"/>
      </w:pPr>
      <w:rPr>
        <w:rFonts w:hint="default"/>
      </w:rPr>
    </w:lvl>
  </w:abstractNum>
  <w:abstractNum w:abstractNumId="46" w15:restartNumberingAfterBreak="0">
    <w:nsid w:val="68473E16"/>
    <w:multiLevelType w:val="hybridMultilevel"/>
    <w:tmpl w:val="4BE861C8"/>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3B50C4"/>
    <w:multiLevelType w:val="hybridMultilevel"/>
    <w:tmpl w:val="47141E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6CF65E66"/>
    <w:multiLevelType w:val="singleLevel"/>
    <w:tmpl w:val="FD9606B6"/>
    <w:lvl w:ilvl="0">
      <w:start w:val="11"/>
      <w:numFmt w:val="decimal"/>
      <w:lvlText w:val="%1."/>
      <w:lvlJc w:val="left"/>
      <w:pPr>
        <w:tabs>
          <w:tab w:val="num" w:pos="720"/>
        </w:tabs>
        <w:ind w:left="720" w:hanging="720"/>
      </w:pPr>
      <w:rPr>
        <w:rFonts w:hint="default"/>
      </w:rPr>
    </w:lvl>
  </w:abstractNum>
  <w:abstractNum w:abstractNumId="49" w15:restartNumberingAfterBreak="0">
    <w:nsid w:val="6E8231A2"/>
    <w:multiLevelType w:val="singleLevel"/>
    <w:tmpl w:val="CA16258E"/>
    <w:lvl w:ilvl="0">
      <w:start w:val="5"/>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76B72AE1"/>
    <w:multiLevelType w:val="singleLevel"/>
    <w:tmpl w:val="FD9606B6"/>
    <w:lvl w:ilvl="0">
      <w:start w:val="3"/>
      <w:numFmt w:val="decimal"/>
      <w:lvlText w:val="%1."/>
      <w:lvlJc w:val="left"/>
      <w:pPr>
        <w:tabs>
          <w:tab w:val="num" w:pos="720"/>
        </w:tabs>
        <w:ind w:left="720" w:hanging="720"/>
      </w:pPr>
      <w:rPr>
        <w:rFonts w:hint="default"/>
        <w:i w:val="0"/>
      </w:rPr>
    </w:lvl>
  </w:abstractNum>
  <w:abstractNum w:abstractNumId="51" w15:restartNumberingAfterBreak="0">
    <w:nsid w:val="76F44DC7"/>
    <w:multiLevelType w:val="hybridMultilevel"/>
    <w:tmpl w:val="19867F5A"/>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331ECC"/>
    <w:multiLevelType w:val="hybridMultilevel"/>
    <w:tmpl w:val="7206B4D4"/>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3B6E33"/>
    <w:multiLevelType w:val="hybridMultilevel"/>
    <w:tmpl w:val="D6E24804"/>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A6003E4"/>
    <w:multiLevelType w:val="hybridMultilevel"/>
    <w:tmpl w:val="C0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B3C0643"/>
    <w:multiLevelType w:val="hybridMultilevel"/>
    <w:tmpl w:val="ABD69A5C"/>
    <w:lvl w:ilvl="0" w:tplc="4FA017A0">
      <w:start w:val="1"/>
      <w:numFmt w:val="decimal"/>
      <w:lvlText w:val="%1."/>
      <w:lvlJc w:val="left"/>
      <w:pPr>
        <w:tabs>
          <w:tab w:val="num" w:pos="1173"/>
        </w:tabs>
        <w:ind w:left="1173" w:hanging="453"/>
      </w:pPr>
      <w:rPr>
        <w:rFonts w:hint="default"/>
        <w:b w:val="0"/>
        <w:i w:val="0"/>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56" w15:restartNumberingAfterBreak="0">
    <w:nsid w:val="7D2C5ADD"/>
    <w:multiLevelType w:val="hybridMultilevel"/>
    <w:tmpl w:val="18864D6E"/>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433955"/>
    <w:multiLevelType w:val="hybridMultilevel"/>
    <w:tmpl w:val="80304330"/>
    <w:lvl w:ilvl="0" w:tplc="8DC0A9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D414DD"/>
    <w:multiLevelType w:val="hybridMultilevel"/>
    <w:tmpl w:val="19B8E9BC"/>
    <w:lvl w:ilvl="0" w:tplc="003AEAFA">
      <w:start w:val="1"/>
      <w:numFmt w:val="upperLetter"/>
      <w:lvlText w:val="%1."/>
      <w:lvlJc w:val="left"/>
      <w:pPr>
        <w:tabs>
          <w:tab w:val="num" w:pos="890"/>
        </w:tabs>
        <w:ind w:left="890" w:hanging="360"/>
      </w:pPr>
      <w:rPr>
        <w:rFonts w:hint="default"/>
        <w:b/>
        <w:i w:val="0"/>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num w:numId="1">
    <w:abstractNumId w:val="45"/>
  </w:num>
  <w:num w:numId="2">
    <w:abstractNumId w:val="58"/>
  </w:num>
  <w:num w:numId="3">
    <w:abstractNumId w:val="37"/>
  </w:num>
  <w:num w:numId="4">
    <w:abstractNumId w:val="32"/>
  </w:num>
  <w:num w:numId="5">
    <w:abstractNumId w:val="24"/>
  </w:num>
  <w:num w:numId="6">
    <w:abstractNumId w:val="55"/>
  </w:num>
  <w:num w:numId="7">
    <w:abstractNumId w:val="12"/>
  </w:num>
  <w:num w:numId="8">
    <w:abstractNumId w:val="29"/>
  </w:num>
  <w:num w:numId="9">
    <w:abstractNumId w:val="15"/>
  </w:num>
  <w:num w:numId="10">
    <w:abstractNumId w:val="48"/>
  </w:num>
  <w:num w:numId="11">
    <w:abstractNumId w:val="20"/>
  </w:num>
  <w:num w:numId="12">
    <w:abstractNumId w:val="31"/>
  </w:num>
  <w:num w:numId="13">
    <w:abstractNumId w:val="49"/>
  </w:num>
  <w:num w:numId="14">
    <w:abstractNumId w:val="50"/>
  </w:num>
  <w:num w:numId="15">
    <w:abstractNumId w:val="30"/>
  </w:num>
  <w:num w:numId="16">
    <w:abstractNumId w:val="26"/>
  </w:num>
  <w:num w:numId="17">
    <w:abstractNumId w:val="39"/>
  </w:num>
  <w:num w:numId="18">
    <w:abstractNumId w:val="36"/>
  </w:num>
  <w:num w:numId="19">
    <w:abstractNumId w:val="5"/>
  </w:num>
  <w:num w:numId="20">
    <w:abstractNumId w:val="38"/>
  </w:num>
  <w:num w:numId="21">
    <w:abstractNumId w:val="13"/>
  </w:num>
  <w:num w:numId="22">
    <w:abstractNumId w:val="10"/>
  </w:num>
  <w:num w:numId="23">
    <w:abstractNumId w:val="27"/>
  </w:num>
  <w:num w:numId="24">
    <w:abstractNumId w:val="8"/>
  </w:num>
  <w:num w:numId="25">
    <w:abstractNumId w:val="7"/>
  </w:num>
  <w:num w:numId="26">
    <w:abstractNumId w:val="1"/>
  </w:num>
  <w:num w:numId="27">
    <w:abstractNumId w:val="17"/>
  </w:num>
  <w:num w:numId="28">
    <w:abstractNumId w:val="2"/>
  </w:num>
  <w:num w:numId="29">
    <w:abstractNumId w:val="53"/>
  </w:num>
  <w:num w:numId="30">
    <w:abstractNumId w:val="11"/>
  </w:num>
  <w:num w:numId="31">
    <w:abstractNumId w:val="19"/>
  </w:num>
  <w:num w:numId="32">
    <w:abstractNumId w:val="14"/>
  </w:num>
  <w:num w:numId="33">
    <w:abstractNumId w:val="51"/>
  </w:num>
  <w:num w:numId="34">
    <w:abstractNumId w:val="42"/>
  </w:num>
  <w:num w:numId="35">
    <w:abstractNumId w:val="34"/>
  </w:num>
  <w:num w:numId="36">
    <w:abstractNumId w:val="3"/>
  </w:num>
  <w:num w:numId="37">
    <w:abstractNumId w:val="9"/>
  </w:num>
  <w:num w:numId="38">
    <w:abstractNumId w:val="21"/>
  </w:num>
  <w:num w:numId="39">
    <w:abstractNumId w:val="57"/>
  </w:num>
  <w:num w:numId="40">
    <w:abstractNumId w:val="41"/>
  </w:num>
  <w:num w:numId="41">
    <w:abstractNumId w:val="18"/>
  </w:num>
  <w:num w:numId="42">
    <w:abstractNumId w:val="46"/>
  </w:num>
  <w:num w:numId="43">
    <w:abstractNumId w:val="56"/>
  </w:num>
  <w:num w:numId="44">
    <w:abstractNumId w:val="52"/>
  </w:num>
  <w:num w:numId="45">
    <w:abstractNumId w:val="40"/>
  </w:num>
  <w:num w:numId="46">
    <w:abstractNumId w:val="16"/>
  </w:num>
  <w:num w:numId="47">
    <w:abstractNumId w:val="28"/>
  </w:num>
  <w:num w:numId="48">
    <w:abstractNumId w:val="0"/>
  </w:num>
  <w:num w:numId="49">
    <w:abstractNumId w:val="43"/>
  </w:num>
  <w:num w:numId="50">
    <w:abstractNumId w:val="6"/>
  </w:num>
  <w:num w:numId="51">
    <w:abstractNumId w:val="22"/>
  </w:num>
  <w:num w:numId="52">
    <w:abstractNumId w:val="35"/>
  </w:num>
  <w:num w:numId="53">
    <w:abstractNumId w:val="47"/>
  </w:num>
  <w:num w:numId="54">
    <w:abstractNumId w:val="23"/>
  </w:num>
  <w:num w:numId="55">
    <w:abstractNumId w:val="33"/>
  </w:num>
  <w:num w:numId="56">
    <w:abstractNumId w:val="54"/>
  </w:num>
  <w:num w:numId="57">
    <w:abstractNumId w:val="4"/>
  </w:num>
  <w:num w:numId="58">
    <w:abstractNumId w:val="44"/>
  </w:num>
  <w:num w:numId="59">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FAF"/>
    <w:rsid w:val="00001821"/>
    <w:rsid w:val="00041EE3"/>
    <w:rsid w:val="00066048"/>
    <w:rsid w:val="000724C0"/>
    <w:rsid w:val="000A3FEB"/>
    <w:rsid w:val="001208AF"/>
    <w:rsid w:val="00127EA6"/>
    <w:rsid w:val="00197203"/>
    <w:rsid w:val="001B5245"/>
    <w:rsid w:val="001C4F25"/>
    <w:rsid w:val="001D1F1F"/>
    <w:rsid w:val="002154F5"/>
    <w:rsid w:val="002216B0"/>
    <w:rsid w:val="00240AE6"/>
    <w:rsid w:val="00242424"/>
    <w:rsid w:val="00277597"/>
    <w:rsid w:val="002C27A6"/>
    <w:rsid w:val="002E436A"/>
    <w:rsid w:val="003379F2"/>
    <w:rsid w:val="0036538E"/>
    <w:rsid w:val="003840EA"/>
    <w:rsid w:val="0038470E"/>
    <w:rsid w:val="003879B7"/>
    <w:rsid w:val="003A6962"/>
    <w:rsid w:val="003D7E48"/>
    <w:rsid w:val="003F7E19"/>
    <w:rsid w:val="00402490"/>
    <w:rsid w:val="00402DAB"/>
    <w:rsid w:val="00447A7B"/>
    <w:rsid w:val="00485E0E"/>
    <w:rsid w:val="004B2E7A"/>
    <w:rsid w:val="004D3E8D"/>
    <w:rsid w:val="004D79D6"/>
    <w:rsid w:val="004F37E7"/>
    <w:rsid w:val="00515FAF"/>
    <w:rsid w:val="00524526"/>
    <w:rsid w:val="0056183B"/>
    <w:rsid w:val="00564362"/>
    <w:rsid w:val="00566B25"/>
    <w:rsid w:val="005D3D6A"/>
    <w:rsid w:val="006045D4"/>
    <w:rsid w:val="006318E4"/>
    <w:rsid w:val="00640E9E"/>
    <w:rsid w:val="0068728F"/>
    <w:rsid w:val="006909BC"/>
    <w:rsid w:val="006A64B0"/>
    <w:rsid w:val="006E53CF"/>
    <w:rsid w:val="006E6A67"/>
    <w:rsid w:val="00705401"/>
    <w:rsid w:val="0071272B"/>
    <w:rsid w:val="007452D9"/>
    <w:rsid w:val="00762C1D"/>
    <w:rsid w:val="007630DD"/>
    <w:rsid w:val="0078185E"/>
    <w:rsid w:val="00793114"/>
    <w:rsid w:val="007A4633"/>
    <w:rsid w:val="007A4D41"/>
    <w:rsid w:val="007B456D"/>
    <w:rsid w:val="007B6885"/>
    <w:rsid w:val="007F2FFF"/>
    <w:rsid w:val="008023B6"/>
    <w:rsid w:val="008068A8"/>
    <w:rsid w:val="0081406F"/>
    <w:rsid w:val="00832F71"/>
    <w:rsid w:val="0085267E"/>
    <w:rsid w:val="00852F37"/>
    <w:rsid w:val="008629DB"/>
    <w:rsid w:val="00871C9B"/>
    <w:rsid w:val="00894A4B"/>
    <w:rsid w:val="008E6939"/>
    <w:rsid w:val="008F658D"/>
    <w:rsid w:val="00944F80"/>
    <w:rsid w:val="00990F00"/>
    <w:rsid w:val="00994C3E"/>
    <w:rsid w:val="009D454D"/>
    <w:rsid w:val="009F476B"/>
    <w:rsid w:val="00A0780C"/>
    <w:rsid w:val="00A409B8"/>
    <w:rsid w:val="00A54AA0"/>
    <w:rsid w:val="00B07581"/>
    <w:rsid w:val="00B166B9"/>
    <w:rsid w:val="00B378A0"/>
    <w:rsid w:val="00B66E05"/>
    <w:rsid w:val="00BF038F"/>
    <w:rsid w:val="00C11EC1"/>
    <w:rsid w:val="00CC5649"/>
    <w:rsid w:val="00CF1D88"/>
    <w:rsid w:val="00CF1E43"/>
    <w:rsid w:val="00D3446C"/>
    <w:rsid w:val="00D50282"/>
    <w:rsid w:val="00D542FC"/>
    <w:rsid w:val="00D61454"/>
    <w:rsid w:val="00D81239"/>
    <w:rsid w:val="00DE040D"/>
    <w:rsid w:val="00DE1B26"/>
    <w:rsid w:val="00DE54F1"/>
    <w:rsid w:val="00DF6483"/>
    <w:rsid w:val="00E55B88"/>
    <w:rsid w:val="00E801CD"/>
    <w:rsid w:val="00E82C19"/>
    <w:rsid w:val="00E82D18"/>
    <w:rsid w:val="00E83353"/>
    <w:rsid w:val="00EB7E30"/>
    <w:rsid w:val="00EC024E"/>
    <w:rsid w:val="00ED0A8D"/>
    <w:rsid w:val="00EE652B"/>
    <w:rsid w:val="00F04CC6"/>
    <w:rsid w:val="00F07376"/>
    <w:rsid w:val="00FB1FFB"/>
    <w:rsid w:val="00FD3E61"/>
    <w:rsid w:val="00FE2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683E"/>
  <w15:chartTrackingRefBased/>
  <w15:docId w15:val="{4D486BE1-84E2-4E2D-BDC7-625612C91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FAF"/>
    <w:pPr>
      <w:spacing w:after="200" w:line="276" w:lineRule="auto"/>
    </w:pPr>
  </w:style>
  <w:style w:type="paragraph" w:styleId="Heading10">
    <w:name w:val="heading 1"/>
    <w:aliases w:val="TSB Headings"/>
    <w:basedOn w:val="Normal"/>
    <w:next w:val="Normal"/>
    <w:link w:val="Heading1Char"/>
    <w:uiPriority w:val="9"/>
    <w:qFormat/>
    <w:rsid w:val="00564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1E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CF1E43"/>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CF1D88"/>
    <w:pPr>
      <w:keepNext/>
      <w:keepLines/>
      <w:spacing w:before="200"/>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CF1D88"/>
    <w:pPr>
      <w:keepNext/>
      <w:keepLines/>
      <w:spacing w:before="200"/>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F1D88"/>
    <w:pPr>
      <w:keepNext/>
      <w:keepLines/>
      <w:spacing w:before="200"/>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F1D88"/>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F1D88"/>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F1D88"/>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F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FAF"/>
  </w:style>
  <w:style w:type="paragraph" w:styleId="Footer">
    <w:name w:val="footer"/>
    <w:basedOn w:val="Normal"/>
    <w:link w:val="FooterChar"/>
    <w:uiPriority w:val="99"/>
    <w:unhideWhenUsed/>
    <w:rsid w:val="00515F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5FAF"/>
  </w:style>
  <w:style w:type="paragraph" w:customStyle="1" w:styleId="Title1">
    <w:name w:val="Title 1"/>
    <w:basedOn w:val="Heading10"/>
    <w:link w:val="Title1Char"/>
    <w:autoRedefine/>
    <w:qFormat/>
    <w:rsid w:val="006318E4"/>
    <w:pPr>
      <w:spacing w:before="480" w:after="120" w:line="240" w:lineRule="auto"/>
      <w:jc w:val="center"/>
    </w:pPr>
    <w:rPr>
      <w:rFonts w:ascii="Comic Sans MS" w:eastAsia="MS Gothic" w:hAnsi="Comic Sans MS" w:cs="Times New Roman"/>
      <w:b/>
      <w:bCs/>
      <w:color w:val="00B050"/>
      <w:sz w:val="72"/>
      <w:szCs w:val="72"/>
    </w:rPr>
  </w:style>
  <w:style w:type="character" w:customStyle="1" w:styleId="Title1Char">
    <w:name w:val="Title 1 Char"/>
    <w:link w:val="Title1"/>
    <w:rsid w:val="006318E4"/>
    <w:rPr>
      <w:rFonts w:ascii="Comic Sans MS" w:eastAsia="MS Gothic" w:hAnsi="Comic Sans MS" w:cs="Times New Roman"/>
      <w:b/>
      <w:bCs/>
      <w:color w:val="00B050"/>
      <w:sz w:val="72"/>
      <w:szCs w:val="72"/>
    </w:rPr>
  </w:style>
  <w:style w:type="character" w:customStyle="1" w:styleId="Heading1Char">
    <w:name w:val="Heading 1 Char"/>
    <w:aliases w:val="TSB Headings Char"/>
    <w:basedOn w:val="DefaultParagraphFont"/>
    <w:link w:val="Heading10"/>
    <w:uiPriority w:val="9"/>
    <w:rsid w:val="0056436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1E4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F1E43"/>
    <w:rPr>
      <w:rFonts w:ascii="Arial" w:eastAsia="Times New Roman" w:hAnsi="Arial" w:cs="Arial"/>
      <w:b/>
      <w:bCs/>
      <w:sz w:val="26"/>
      <w:szCs w:val="26"/>
      <w:lang w:eastAsia="en-GB"/>
    </w:rPr>
  </w:style>
  <w:style w:type="numbering" w:customStyle="1" w:styleId="NoList1">
    <w:name w:val="No List1"/>
    <w:next w:val="NoList"/>
    <w:semiHidden/>
    <w:rsid w:val="00CF1E43"/>
  </w:style>
  <w:style w:type="paragraph" w:styleId="BodyText">
    <w:name w:val="Body Text"/>
    <w:basedOn w:val="Normal"/>
    <w:link w:val="BodyTextChar"/>
    <w:rsid w:val="00CF1E43"/>
    <w:pPr>
      <w:spacing w:after="0" w:line="240" w:lineRule="auto"/>
    </w:pPr>
    <w:rPr>
      <w:rFonts w:ascii="Britannic Bold" w:eastAsia="Times New Roman" w:hAnsi="Britannic Bold" w:cs="Times New Roman"/>
      <w:szCs w:val="20"/>
      <w:u w:val="single"/>
    </w:rPr>
  </w:style>
  <w:style w:type="character" w:customStyle="1" w:styleId="BodyTextChar">
    <w:name w:val="Body Text Char"/>
    <w:basedOn w:val="DefaultParagraphFont"/>
    <w:link w:val="BodyText"/>
    <w:rsid w:val="00CF1E43"/>
    <w:rPr>
      <w:rFonts w:ascii="Britannic Bold" w:eastAsia="Times New Roman" w:hAnsi="Britannic Bold" w:cs="Times New Roman"/>
      <w:szCs w:val="20"/>
      <w:u w:val="single"/>
    </w:rPr>
  </w:style>
  <w:style w:type="paragraph" w:styleId="BodyTextIndent">
    <w:name w:val="Body Text Indent"/>
    <w:basedOn w:val="Normal"/>
    <w:link w:val="BodyTextIndentChar"/>
    <w:rsid w:val="00CF1E43"/>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CF1E43"/>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CF1E43"/>
    <w:pPr>
      <w:spacing w:after="0" w:line="240" w:lineRule="auto"/>
      <w:jc w:val="center"/>
    </w:pPr>
    <w:rPr>
      <w:rFonts w:ascii="Comic Sans MS" w:eastAsia="Times New Roman" w:hAnsi="Comic Sans MS" w:cs="Times New Roman"/>
      <w:b/>
      <w:sz w:val="24"/>
      <w:szCs w:val="20"/>
    </w:rPr>
  </w:style>
  <w:style w:type="character" w:customStyle="1" w:styleId="TitleChar">
    <w:name w:val="Title Char"/>
    <w:basedOn w:val="DefaultParagraphFont"/>
    <w:link w:val="Title"/>
    <w:uiPriority w:val="10"/>
    <w:rsid w:val="00CF1E43"/>
    <w:rPr>
      <w:rFonts w:ascii="Comic Sans MS" w:eastAsia="Times New Roman" w:hAnsi="Comic Sans MS" w:cs="Times New Roman"/>
      <w:b/>
      <w:sz w:val="24"/>
      <w:szCs w:val="20"/>
    </w:rPr>
  </w:style>
  <w:style w:type="paragraph" w:styleId="BalloonText">
    <w:name w:val="Balloon Text"/>
    <w:basedOn w:val="Normal"/>
    <w:link w:val="BalloonTextChar"/>
    <w:uiPriority w:val="99"/>
    <w:rsid w:val="00CF1E43"/>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rsid w:val="00CF1E43"/>
    <w:rPr>
      <w:rFonts w:ascii="Segoe UI" w:eastAsia="Times New Roman" w:hAnsi="Segoe UI" w:cs="Segoe UI"/>
      <w:sz w:val="18"/>
      <w:szCs w:val="18"/>
      <w:lang w:eastAsia="en-GB"/>
    </w:rPr>
  </w:style>
  <w:style w:type="paragraph" w:styleId="ListParagraph">
    <w:name w:val="List Paragraph"/>
    <w:basedOn w:val="Normal"/>
    <w:link w:val="ListParagraphChar"/>
    <w:qFormat/>
    <w:rsid w:val="006318E4"/>
    <w:pPr>
      <w:ind w:left="720"/>
      <w:contextualSpacing/>
    </w:pPr>
  </w:style>
  <w:style w:type="paragraph" w:customStyle="1" w:styleId="TSB-PolicyBullets">
    <w:name w:val="TSB - Policy Bullets"/>
    <w:basedOn w:val="ListParagraph"/>
    <w:link w:val="TSB-PolicyBulletsChar"/>
    <w:autoRedefine/>
    <w:qFormat/>
    <w:rsid w:val="003D7E48"/>
    <w:pPr>
      <w:tabs>
        <w:tab w:val="left" w:pos="3686"/>
      </w:tabs>
      <w:spacing w:after="0"/>
      <w:ind w:left="284"/>
      <w:contextualSpacing w:val="0"/>
    </w:pPr>
  </w:style>
  <w:style w:type="character" w:customStyle="1" w:styleId="TSB-PolicyBulletsChar">
    <w:name w:val="TSB - Policy Bullets Char"/>
    <w:basedOn w:val="DefaultParagraphFont"/>
    <w:link w:val="TSB-PolicyBullets"/>
    <w:rsid w:val="003D7E48"/>
  </w:style>
  <w:style w:type="character" w:customStyle="1" w:styleId="Heading4Char">
    <w:name w:val="Heading 4 Char"/>
    <w:basedOn w:val="DefaultParagraphFont"/>
    <w:link w:val="Heading4"/>
    <w:uiPriority w:val="9"/>
    <w:semiHidden/>
    <w:rsid w:val="00CF1D8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F1D8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F1D8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F1D8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F1D8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1D88"/>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CF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1D88"/>
    <w:rPr>
      <w:b/>
      <w:bCs/>
    </w:rPr>
  </w:style>
  <w:style w:type="character" w:styleId="Hyperlink">
    <w:name w:val="Hyperlink"/>
    <w:basedOn w:val="DefaultParagraphFont"/>
    <w:uiPriority w:val="99"/>
    <w:unhideWhenUsed/>
    <w:rsid w:val="00CF1D88"/>
    <w:rPr>
      <w:color w:val="0000FF"/>
      <w:u w:val="single"/>
    </w:rPr>
  </w:style>
  <w:style w:type="paragraph" w:styleId="NoSpacing">
    <w:name w:val="No Spacing"/>
    <w:aliases w:val="TSB Body Text"/>
    <w:basedOn w:val="Normal"/>
    <w:link w:val="NoSpacingChar"/>
    <w:autoRedefine/>
    <w:uiPriority w:val="1"/>
    <w:qFormat/>
    <w:rsid w:val="00CF1D88"/>
    <w:rPr>
      <w:bCs/>
    </w:rPr>
  </w:style>
  <w:style w:type="character" w:customStyle="1" w:styleId="NoSpacingChar">
    <w:name w:val="No Spacing Char"/>
    <w:aliases w:val="TSB Body Text Char"/>
    <w:basedOn w:val="DefaultParagraphFont"/>
    <w:link w:val="NoSpacing"/>
    <w:uiPriority w:val="1"/>
    <w:rsid w:val="00CF1D88"/>
    <w:rPr>
      <w:bCs/>
    </w:rPr>
  </w:style>
  <w:style w:type="paragraph" w:styleId="List">
    <w:name w:val="List"/>
    <w:basedOn w:val="TSB-Level1Numbers"/>
    <w:uiPriority w:val="99"/>
    <w:unhideWhenUsed/>
    <w:qFormat/>
    <w:rsid w:val="00CF1D88"/>
  </w:style>
  <w:style w:type="numbering" w:customStyle="1" w:styleId="Style1">
    <w:name w:val="Style1"/>
    <w:basedOn w:val="NoList"/>
    <w:uiPriority w:val="99"/>
    <w:rsid w:val="00CF1D88"/>
    <w:pPr>
      <w:numPr>
        <w:numId w:val="18"/>
      </w:numPr>
    </w:pPr>
  </w:style>
  <w:style w:type="paragraph" w:customStyle="1" w:styleId="TSB-Level1Numbers">
    <w:name w:val="TSB - Level 1 Numbers"/>
    <w:basedOn w:val="Heading10"/>
    <w:link w:val="TSB-Level1NumbersChar"/>
    <w:qFormat/>
    <w:rsid w:val="00CF1D88"/>
    <w:pPr>
      <w:keepNext w:val="0"/>
      <w:keepLines w:val="0"/>
      <w:spacing w:before="200" w:after="200"/>
      <w:ind w:left="1480" w:hanging="482"/>
      <w:jc w:val="both"/>
    </w:pPr>
    <w:rPr>
      <w:rFonts w:cstheme="minorHAnsi"/>
    </w:rPr>
  </w:style>
  <w:style w:type="paragraph" w:customStyle="1" w:styleId="Heading1">
    <w:name w:val="Heading1"/>
    <w:basedOn w:val="Normal"/>
    <w:next w:val="Normal"/>
    <w:rsid w:val="00CF1D88"/>
    <w:pPr>
      <w:numPr>
        <w:numId w:val="19"/>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CF1D88"/>
    <w:rPr>
      <w:sz w:val="16"/>
      <w:szCs w:val="16"/>
    </w:rPr>
  </w:style>
  <w:style w:type="paragraph" w:styleId="CommentText">
    <w:name w:val="annotation text"/>
    <w:basedOn w:val="Normal"/>
    <w:link w:val="CommentTextChar"/>
    <w:uiPriority w:val="99"/>
    <w:unhideWhenUsed/>
    <w:rsid w:val="00CF1D88"/>
    <w:rPr>
      <w:sz w:val="20"/>
      <w:szCs w:val="20"/>
    </w:rPr>
  </w:style>
  <w:style w:type="character" w:customStyle="1" w:styleId="CommentTextChar">
    <w:name w:val="Comment Text Char"/>
    <w:basedOn w:val="DefaultParagraphFont"/>
    <w:link w:val="CommentText"/>
    <w:uiPriority w:val="99"/>
    <w:rsid w:val="00CF1D88"/>
    <w:rPr>
      <w:sz w:val="20"/>
      <w:szCs w:val="20"/>
    </w:rPr>
  </w:style>
  <w:style w:type="paragraph" w:styleId="CommentSubject">
    <w:name w:val="annotation subject"/>
    <w:basedOn w:val="CommentText"/>
    <w:next w:val="CommentText"/>
    <w:link w:val="CommentSubjectChar"/>
    <w:uiPriority w:val="99"/>
    <w:semiHidden/>
    <w:unhideWhenUsed/>
    <w:rsid w:val="00CF1D88"/>
    <w:rPr>
      <w:b/>
      <w:bCs/>
    </w:rPr>
  </w:style>
  <w:style w:type="character" w:customStyle="1" w:styleId="CommentSubjectChar">
    <w:name w:val="Comment Subject Char"/>
    <w:basedOn w:val="CommentTextChar"/>
    <w:link w:val="CommentSubject"/>
    <w:uiPriority w:val="99"/>
    <w:semiHidden/>
    <w:rsid w:val="00CF1D88"/>
    <w:rPr>
      <w:b/>
      <w:bCs/>
      <w:sz w:val="20"/>
      <w:szCs w:val="20"/>
    </w:rPr>
  </w:style>
  <w:style w:type="character" w:styleId="FollowedHyperlink">
    <w:name w:val="FollowedHyperlink"/>
    <w:basedOn w:val="DefaultParagraphFont"/>
    <w:uiPriority w:val="99"/>
    <w:semiHidden/>
    <w:unhideWhenUsed/>
    <w:rsid w:val="00CF1D88"/>
    <w:rPr>
      <w:color w:val="954F72" w:themeColor="followedHyperlink"/>
      <w:u w:val="single"/>
    </w:rPr>
  </w:style>
  <w:style w:type="paragraph" w:customStyle="1" w:styleId="TSB-Level2Numbers">
    <w:name w:val="TSB - Level 2 Numbers"/>
    <w:basedOn w:val="TSB-Level1Numbers"/>
    <w:link w:val="TSB-Level2NumbersChar"/>
    <w:autoRedefine/>
    <w:qFormat/>
    <w:rsid w:val="00CF1D88"/>
    <w:pPr>
      <w:ind w:left="1424" w:hanging="431"/>
      <w:jc w:val="left"/>
    </w:pPr>
  </w:style>
  <w:style w:type="character" w:customStyle="1" w:styleId="ListParagraphChar">
    <w:name w:val="List Paragraph Char"/>
    <w:basedOn w:val="DefaultParagraphFont"/>
    <w:link w:val="ListParagraph"/>
    <w:rsid w:val="00CF1D88"/>
  </w:style>
  <w:style w:type="character" w:customStyle="1" w:styleId="TSB-Level1NumbersChar">
    <w:name w:val="TSB - Level 1 Numbers Char"/>
    <w:basedOn w:val="Heading1Char"/>
    <w:link w:val="TSB-Level1Numbers"/>
    <w:rsid w:val="00CF1D88"/>
    <w:rPr>
      <w:rFonts w:asciiTheme="majorHAnsi" w:eastAsiaTheme="majorEastAsia" w:hAnsiTheme="majorHAnsi" w:cstheme="minorHAnsi"/>
      <w:color w:val="2E74B5" w:themeColor="accent1" w:themeShade="BF"/>
      <w:sz w:val="32"/>
      <w:szCs w:val="32"/>
    </w:rPr>
  </w:style>
  <w:style w:type="character" w:customStyle="1" w:styleId="TSB-Level2NumbersChar">
    <w:name w:val="TSB - Level 2 Numbers Char"/>
    <w:basedOn w:val="TSB-Level1NumbersChar"/>
    <w:link w:val="TSB-Level2Numbers"/>
    <w:rsid w:val="00CF1D88"/>
    <w:rPr>
      <w:rFonts w:asciiTheme="majorHAnsi" w:eastAsiaTheme="majorEastAsia" w:hAnsiTheme="majorHAnsi" w:cstheme="minorHAnsi"/>
      <w:color w:val="2E74B5" w:themeColor="accent1" w:themeShade="BF"/>
      <w:sz w:val="32"/>
      <w:szCs w:val="32"/>
    </w:rPr>
  </w:style>
  <w:style w:type="paragraph" w:styleId="FootnoteText">
    <w:name w:val="footnote text"/>
    <w:basedOn w:val="Normal"/>
    <w:link w:val="FootnoteTextChar"/>
    <w:uiPriority w:val="99"/>
    <w:semiHidden/>
    <w:unhideWhenUsed/>
    <w:rsid w:val="00CF1D88"/>
    <w:rPr>
      <w:sz w:val="20"/>
      <w:szCs w:val="20"/>
    </w:rPr>
  </w:style>
  <w:style w:type="character" w:customStyle="1" w:styleId="FootnoteTextChar">
    <w:name w:val="Footnote Text Char"/>
    <w:basedOn w:val="DefaultParagraphFont"/>
    <w:link w:val="FootnoteText"/>
    <w:uiPriority w:val="99"/>
    <w:semiHidden/>
    <w:rsid w:val="00CF1D88"/>
    <w:rPr>
      <w:sz w:val="20"/>
      <w:szCs w:val="20"/>
    </w:rPr>
  </w:style>
  <w:style w:type="character" w:styleId="FootnoteReference">
    <w:name w:val="footnote reference"/>
    <w:basedOn w:val="DefaultParagraphFont"/>
    <w:uiPriority w:val="99"/>
    <w:semiHidden/>
    <w:unhideWhenUsed/>
    <w:rsid w:val="00CF1D88"/>
    <w:rPr>
      <w:vertAlign w:val="superscript"/>
    </w:rPr>
  </w:style>
  <w:style w:type="table" w:customStyle="1" w:styleId="TableGrid1">
    <w:name w:val="Table Grid1"/>
    <w:basedOn w:val="TableNormal"/>
    <w:next w:val="TableGrid"/>
    <w:uiPriority w:val="59"/>
    <w:rsid w:val="00CF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1D88"/>
    <w:pPr>
      <w:spacing w:after="0" w:line="240" w:lineRule="auto"/>
    </w:pPr>
  </w:style>
  <w:style w:type="paragraph" w:customStyle="1" w:styleId="p39">
    <w:name w:val="p39"/>
    <w:basedOn w:val="Normal"/>
    <w:rsid w:val="00CF1D88"/>
    <w:pPr>
      <w:spacing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CF1D88"/>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CF1D88"/>
    <w:pPr>
      <w:numPr>
        <w:numId w:val="20"/>
      </w:numPr>
      <w:spacing w:after="0"/>
      <w:ind w:left="1922" w:hanging="357"/>
    </w:pPr>
  </w:style>
  <w:style w:type="character" w:customStyle="1" w:styleId="PolicyBulletsChar">
    <w:name w:val="Policy Bullets Char"/>
    <w:basedOn w:val="DefaultParagraphFont"/>
    <w:link w:val="PolicyBullets"/>
    <w:locked/>
    <w:rsid w:val="00CF1D88"/>
  </w:style>
  <w:style w:type="paragraph" w:customStyle="1" w:styleId="Style2">
    <w:name w:val="Style2"/>
    <w:basedOn w:val="Heading10"/>
    <w:link w:val="Style2Char"/>
    <w:qFormat/>
    <w:rsid w:val="00CF1D88"/>
    <w:pPr>
      <w:keepNext w:val="0"/>
      <w:keepLines w:val="0"/>
      <w:spacing w:before="200" w:after="200"/>
      <w:ind w:left="1424" w:hanging="432"/>
    </w:pPr>
    <w:rPr>
      <w:rFonts w:cstheme="minorHAnsi"/>
      <w:sz w:val="28"/>
    </w:rPr>
  </w:style>
  <w:style w:type="paragraph" w:customStyle="1" w:styleId="PolicyLevel3">
    <w:name w:val="Policy Level 3"/>
    <w:basedOn w:val="Style2"/>
    <w:qFormat/>
    <w:rsid w:val="00CF1D88"/>
    <w:pPr>
      <w:ind w:left="1224" w:hanging="504"/>
    </w:pPr>
  </w:style>
  <w:style w:type="character" w:customStyle="1" w:styleId="Style2Char">
    <w:name w:val="Style2 Char"/>
    <w:basedOn w:val="Heading1Char"/>
    <w:link w:val="Style2"/>
    <w:rsid w:val="00CF1D88"/>
    <w:rPr>
      <w:rFonts w:asciiTheme="majorHAnsi" w:eastAsiaTheme="majorEastAsia" w:hAnsiTheme="majorHAnsi" w:cstheme="minorHAnsi"/>
      <w:color w:val="2E74B5" w:themeColor="accent1" w:themeShade="BF"/>
      <w:sz w:val="28"/>
      <w:szCs w:val="32"/>
    </w:rPr>
  </w:style>
  <w:style w:type="character" w:styleId="UnresolvedMention">
    <w:name w:val="Unresolved Mention"/>
    <w:basedOn w:val="DefaultParagraphFont"/>
    <w:uiPriority w:val="99"/>
    <w:semiHidden/>
    <w:unhideWhenUsed/>
    <w:rsid w:val="00CF1D88"/>
    <w:rPr>
      <w:color w:val="605E5C"/>
      <w:shd w:val="clear" w:color="auto" w:fill="E1DFDD"/>
    </w:rPr>
  </w:style>
  <w:style w:type="paragraph" w:styleId="NormalWeb">
    <w:name w:val="Normal (Web)"/>
    <w:basedOn w:val="Normal"/>
    <w:uiPriority w:val="99"/>
    <w:semiHidden/>
    <w:unhideWhenUsed/>
    <w:rsid w:val="00CF1D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CF1D88"/>
  </w:style>
  <w:style w:type="table" w:customStyle="1" w:styleId="TableGrid2">
    <w:name w:val="Table Grid2"/>
    <w:basedOn w:val="TableNormal"/>
    <w:next w:val="TableGrid"/>
    <w:uiPriority w:val="59"/>
    <w:rsid w:val="00CF1D88"/>
    <w:pPr>
      <w:spacing w:after="0" w:line="240" w:lineRule="auto"/>
    </w:pPr>
    <w:rPr>
      <w:rFonts w:ascii="Arial" w:eastAsia="Arial" w:hAnsi="Arial"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F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basedOn w:val="NoList"/>
    <w:rsid w:val="00CF1D88"/>
    <w:pPr>
      <w:numPr>
        <w:numId w:val="22"/>
      </w:numPr>
    </w:pPr>
  </w:style>
  <w:style w:type="character" w:styleId="Emphasis">
    <w:name w:val="Emphasis"/>
    <w:basedOn w:val="DefaultParagraphFont"/>
    <w:uiPriority w:val="20"/>
    <w:qFormat/>
    <w:rsid w:val="00CF1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automated-external-defibrillators-aeds-in-schools" TargetMode="External"/><Relationship Id="rId5" Type="http://schemas.openxmlformats.org/officeDocument/2006/relationships/footnotes" Target="footnotes.xml"/><Relationship Id="rId10" Type="http://schemas.openxmlformats.org/officeDocument/2006/relationships/hyperlink" Target="http://www.hse.gov.uk/riddor/report.ht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9227</Words>
  <Characters>52595</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AMcconnell</dc:creator>
  <cp:keywords/>
  <dc:description/>
  <cp:lastModifiedBy>Andrew McConnell</cp:lastModifiedBy>
  <cp:revision>2</cp:revision>
  <cp:lastPrinted>2024-11-06T15:44:00Z</cp:lastPrinted>
  <dcterms:created xsi:type="dcterms:W3CDTF">2024-11-06T15:49:00Z</dcterms:created>
  <dcterms:modified xsi:type="dcterms:W3CDTF">2024-11-06T15:49:00Z</dcterms:modified>
</cp:coreProperties>
</file>