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E08C" w14:textId="77777777" w:rsidR="00470C85" w:rsidRPr="00BF157C" w:rsidRDefault="00470C85" w:rsidP="00470C85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BF157C">
        <w:rPr>
          <w:rFonts w:ascii="Comic Sans MS" w:hAnsi="Comic Sans MS"/>
          <w:b/>
          <w:sz w:val="24"/>
          <w:szCs w:val="24"/>
          <w:u w:val="single"/>
          <w:lang w:val="en-US"/>
        </w:rPr>
        <w:t>ST PATRICK’S CATHOLIC PRIMARY SCHOOL, WIGAN</w:t>
      </w:r>
    </w:p>
    <w:p w14:paraId="489CDCCB" w14:textId="77777777" w:rsidR="00470C85" w:rsidRDefault="00470C85" w:rsidP="00470C85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47911A79" w14:textId="5F61DE5F" w:rsidR="00470C85" w:rsidRPr="00BF157C" w:rsidRDefault="00470C85" w:rsidP="00470C85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BF157C">
        <w:rPr>
          <w:rFonts w:ascii="Comic Sans MS" w:hAnsi="Comic Sans MS"/>
          <w:sz w:val="24"/>
          <w:szCs w:val="24"/>
          <w:lang w:val="en-US"/>
        </w:rPr>
        <w:t>Dear Parent/</w:t>
      </w:r>
      <w:proofErr w:type="spellStart"/>
      <w:r w:rsidRPr="00BF157C">
        <w:rPr>
          <w:rFonts w:ascii="Comic Sans MS" w:hAnsi="Comic Sans MS"/>
          <w:sz w:val="24"/>
          <w:szCs w:val="24"/>
          <w:lang w:val="en-US"/>
        </w:rPr>
        <w:t>Carer</w:t>
      </w:r>
      <w:proofErr w:type="spellEnd"/>
      <w:r w:rsidRPr="00BF157C">
        <w:rPr>
          <w:rFonts w:ascii="Comic Sans MS" w:hAnsi="Comic Sans MS"/>
          <w:sz w:val="24"/>
          <w:szCs w:val="24"/>
          <w:lang w:val="en-US"/>
        </w:rPr>
        <w:t>,</w:t>
      </w:r>
    </w:p>
    <w:p w14:paraId="73184B93" w14:textId="52732077" w:rsidR="00E74127" w:rsidRDefault="00470C85" w:rsidP="00470C85">
      <w:pPr>
        <w:rPr>
          <w:rFonts w:ascii="Comic Sans MS" w:hAnsi="Comic Sans MS"/>
          <w:sz w:val="24"/>
          <w:szCs w:val="24"/>
          <w:lang w:val="en-US"/>
        </w:rPr>
      </w:pPr>
      <w:r w:rsidRPr="00BF157C">
        <w:rPr>
          <w:rFonts w:ascii="Comic Sans MS" w:hAnsi="Comic Sans MS"/>
          <w:sz w:val="24"/>
          <w:szCs w:val="24"/>
          <w:lang w:val="en-US"/>
        </w:rPr>
        <w:t xml:space="preserve">                               </w:t>
      </w:r>
      <w:r>
        <w:rPr>
          <w:rFonts w:ascii="Comic Sans MS" w:hAnsi="Comic Sans MS"/>
          <w:sz w:val="24"/>
          <w:szCs w:val="24"/>
          <w:lang w:val="en-US"/>
        </w:rPr>
        <w:t>On Friday 26</w:t>
      </w:r>
      <w:r w:rsidRPr="00470C85">
        <w:rPr>
          <w:rFonts w:ascii="Comic Sans MS" w:hAnsi="Comic Sans MS"/>
          <w:sz w:val="24"/>
          <w:szCs w:val="24"/>
          <w:vertAlign w:val="superscript"/>
          <w:lang w:val="en-US"/>
        </w:rPr>
        <w:t>th</w:t>
      </w:r>
      <w:r>
        <w:rPr>
          <w:rFonts w:ascii="Comic Sans MS" w:hAnsi="Comic Sans MS"/>
          <w:sz w:val="24"/>
          <w:szCs w:val="24"/>
          <w:lang w:val="en-US"/>
        </w:rPr>
        <w:t xml:space="preserve"> May, we will once again celebrate our May Procession and Crowning of Our Lady’s Statue in St Patrick’s Church. This year’s Sacramental Preparation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Programme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will form the Crowning Group at this important Liturgical Celebration. A small number of children will have additional roles to play during these Events and these were recently allocated, during a draw</w:t>
      </w:r>
      <w:r w:rsidR="006E6DF2">
        <w:rPr>
          <w:rFonts w:ascii="Comic Sans MS" w:hAnsi="Comic Sans MS"/>
          <w:sz w:val="24"/>
          <w:szCs w:val="24"/>
          <w:lang w:val="en-US"/>
        </w:rPr>
        <w:t>ing of names</w:t>
      </w:r>
      <w:r>
        <w:rPr>
          <w:rFonts w:ascii="Comic Sans MS" w:hAnsi="Comic Sans MS"/>
          <w:sz w:val="24"/>
          <w:szCs w:val="24"/>
          <w:lang w:val="en-US"/>
        </w:rPr>
        <w:t xml:space="preserve"> with the children, at the end of the school day.</w:t>
      </w:r>
    </w:p>
    <w:p w14:paraId="020564EA" w14:textId="0F0AF121" w:rsidR="00470C85" w:rsidRDefault="00470C85" w:rsidP="00470C85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We invite </w:t>
      </w:r>
      <w:r w:rsidRPr="00470C85">
        <w:rPr>
          <w:rFonts w:ascii="Comic Sans MS" w:hAnsi="Comic Sans MS"/>
          <w:b/>
          <w:bCs/>
          <w:sz w:val="24"/>
          <w:szCs w:val="24"/>
          <w:lang w:val="en-US"/>
        </w:rPr>
        <w:t xml:space="preserve">all </w:t>
      </w: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Sacramental Preparation </w:t>
      </w:r>
      <w:r w:rsidRPr="00470C85">
        <w:rPr>
          <w:rFonts w:ascii="Comic Sans MS" w:hAnsi="Comic Sans MS"/>
          <w:b/>
          <w:bCs/>
          <w:sz w:val="24"/>
          <w:szCs w:val="24"/>
          <w:lang w:val="en-US"/>
        </w:rPr>
        <w:t>children</w:t>
      </w:r>
      <w:r>
        <w:rPr>
          <w:rFonts w:ascii="Comic Sans MS" w:hAnsi="Comic Sans MS"/>
          <w:sz w:val="24"/>
          <w:szCs w:val="24"/>
          <w:lang w:val="en-US"/>
        </w:rPr>
        <w:t xml:space="preserve"> to bring their First Holy Communion outfits into school on this day, which they will change into – supported by staff where necessary – after lunch. Please ensure they attend school in their school uniform, as normal, on that day.</w:t>
      </w:r>
    </w:p>
    <w:p w14:paraId="60A3218E" w14:textId="519C2F5D" w:rsidR="00470C85" w:rsidRDefault="00470C85" w:rsidP="00470C85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Celebrations begin at 1:45pm with a Procession, from School in to Church, before the Crowning Service at 2pm. You are most welcome to join us for these Events.</w:t>
      </w:r>
    </w:p>
    <w:p w14:paraId="6FD1EC35" w14:textId="51A59324" w:rsidR="00470C85" w:rsidRDefault="00470C85" w:rsidP="00470C85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If you have any questions about the Crowning Celebrations, please speak to Mr. Marshall.</w:t>
      </w:r>
    </w:p>
    <w:p w14:paraId="580AB833" w14:textId="69597DE1" w:rsidR="00470C85" w:rsidRDefault="00470C85" w:rsidP="00470C85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Yours faithfully,</w:t>
      </w:r>
    </w:p>
    <w:p w14:paraId="293F0272" w14:textId="327AAC0E" w:rsidR="00470C85" w:rsidRDefault="00470C85" w:rsidP="00470C85">
      <w:pPr>
        <w:jc w:val="center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Mrs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Hobden</w:t>
      </w:r>
    </w:p>
    <w:p w14:paraId="27276EC7" w14:textId="509AD81E" w:rsidR="00470C85" w:rsidRPr="00470C85" w:rsidRDefault="00470C85" w:rsidP="00470C85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Head Teacher</w:t>
      </w:r>
    </w:p>
    <w:sectPr w:rsidR="00470C85" w:rsidRPr="0047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85"/>
    <w:rsid w:val="00073850"/>
    <w:rsid w:val="00470C85"/>
    <w:rsid w:val="006E6DF2"/>
    <w:rsid w:val="00860AC9"/>
    <w:rsid w:val="00871FD5"/>
    <w:rsid w:val="00890049"/>
    <w:rsid w:val="00F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1FD1"/>
  <w15:chartTrackingRefBased/>
  <w15:docId w15:val="{1E9AFC76-6BF3-44A4-89B2-C769A909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4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jmarshall</dc:creator>
  <cp:keywords/>
  <dc:description/>
  <cp:lastModifiedBy>Admin4</cp:lastModifiedBy>
  <cp:revision>2</cp:revision>
  <cp:lastPrinted>2023-05-17T07:01:00Z</cp:lastPrinted>
  <dcterms:created xsi:type="dcterms:W3CDTF">2023-05-17T11:19:00Z</dcterms:created>
  <dcterms:modified xsi:type="dcterms:W3CDTF">2023-05-17T11:19:00Z</dcterms:modified>
</cp:coreProperties>
</file>