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3A" w:rsidRPr="00E91518" w:rsidRDefault="00A3543A" w:rsidP="00A3543A">
      <w:pPr>
        <w:tabs>
          <w:tab w:val="center" w:pos="4153"/>
          <w:tab w:val="right" w:pos="8306"/>
        </w:tabs>
        <w:spacing w:after="0" w:line="240" w:lineRule="auto"/>
        <w:jc w:val="center"/>
        <w:rPr>
          <w:rFonts w:ascii="Comic Sans MS" w:eastAsia="Times New Roman" w:hAnsi="Comic Sans MS" w:cs="Arial"/>
          <w:sz w:val="24"/>
          <w:szCs w:val="24"/>
        </w:rPr>
      </w:pPr>
      <w:r>
        <w:rPr>
          <w:rFonts w:ascii="Comic Sans MS" w:eastAsia="Times New Roman" w:hAnsi="Comic Sans MS" w:cs="Arial"/>
          <w:sz w:val="24"/>
          <w:szCs w:val="24"/>
        </w:rPr>
        <w:t>St Patrick’s Catholic Primary School</w:t>
      </w:r>
    </w:p>
    <w:p w:rsidR="000E2293" w:rsidRDefault="000E2293" w:rsidP="00A3543A"/>
    <w:p w:rsidR="00A3543A" w:rsidRDefault="00A3543A" w:rsidP="00A3543A"/>
    <w:p w:rsidR="00A3543A" w:rsidRDefault="00A3543A" w:rsidP="00A3543A">
      <w:pPr>
        <w:spacing w:after="0" w:line="240" w:lineRule="auto"/>
        <w:rPr>
          <w:rFonts w:ascii="Comic Sans MS" w:eastAsia="Times New Roman" w:hAnsi="Comic Sans MS" w:cs="Segoe UI"/>
          <w:sz w:val="24"/>
          <w:szCs w:val="24"/>
          <w:lang w:eastAsia="en-GB"/>
        </w:rPr>
      </w:pPr>
      <w:r w:rsidRPr="00E91518">
        <w:rPr>
          <w:rFonts w:ascii="Comic Sans MS" w:eastAsia="Times New Roman" w:hAnsi="Comic Sans MS" w:cs="Segoe UI"/>
          <w:sz w:val="24"/>
          <w:szCs w:val="24"/>
          <w:lang w:eastAsia="en-GB"/>
        </w:rPr>
        <w:t>Dear Parent/Carer</w:t>
      </w:r>
      <w:r>
        <w:rPr>
          <w:rFonts w:ascii="Comic Sans MS" w:eastAsia="Times New Roman" w:hAnsi="Comic Sans MS" w:cs="Segoe UI"/>
          <w:sz w:val="24"/>
          <w:szCs w:val="24"/>
          <w:lang w:eastAsia="en-GB"/>
        </w:rPr>
        <w:t>,</w:t>
      </w:r>
    </w:p>
    <w:p w:rsidR="00A3543A" w:rsidRDefault="00A3543A" w:rsidP="00A3543A">
      <w:pPr>
        <w:spacing w:after="0" w:line="240" w:lineRule="auto"/>
        <w:rPr>
          <w:rFonts w:ascii="Comic Sans MS" w:eastAsia="Times New Roman" w:hAnsi="Comic Sans MS" w:cs="Segoe UI"/>
          <w:sz w:val="24"/>
          <w:szCs w:val="24"/>
          <w:lang w:eastAsia="en-GB"/>
        </w:rPr>
      </w:pPr>
    </w:p>
    <w:p w:rsidR="00A3543A" w:rsidRDefault="00A3543A" w:rsidP="00A3543A">
      <w:pPr>
        <w:spacing w:after="0" w:line="240" w:lineRule="auto"/>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On Thursday 14</w:t>
      </w:r>
      <w:r w:rsidRPr="00A3543A">
        <w:rPr>
          <w:rFonts w:ascii="Comic Sans MS" w:eastAsia="Times New Roman" w:hAnsi="Comic Sans MS" w:cs="Segoe UI"/>
          <w:sz w:val="24"/>
          <w:szCs w:val="24"/>
          <w:vertAlign w:val="superscript"/>
          <w:lang w:eastAsia="en-GB"/>
        </w:rPr>
        <w:t>th</w:t>
      </w:r>
      <w:r>
        <w:rPr>
          <w:rFonts w:ascii="Comic Sans MS" w:eastAsia="Times New Roman" w:hAnsi="Comic Sans MS" w:cs="Segoe UI"/>
          <w:sz w:val="24"/>
          <w:szCs w:val="24"/>
          <w:lang w:eastAsia="en-GB"/>
        </w:rPr>
        <w:t xml:space="preserve"> March 2019, school will be participating in fundraising for Comic Relief. This year we would like to raise funds by having a ‘</w:t>
      </w:r>
      <w:r w:rsidR="006A4F21">
        <w:rPr>
          <w:rFonts w:ascii="Comic Sans MS" w:eastAsia="Times New Roman" w:hAnsi="Comic Sans MS" w:cs="Segoe UI"/>
          <w:sz w:val="24"/>
          <w:szCs w:val="24"/>
          <w:lang w:eastAsia="en-GB"/>
        </w:rPr>
        <w:t>crazy</w:t>
      </w:r>
      <w:r>
        <w:rPr>
          <w:rFonts w:ascii="Comic Sans MS" w:eastAsia="Times New Roman" w:hAnsi="Comic Sans MS" w:cs="Segoe UI"/>
          <w:sz w:val="24"/>
          <w:szCs w:val="24"/>
          <w:lang w:eastAsia="en-GB"/>
        </w:rPr>
        <w:t xml:space="preserve"> hair day’. The children are welcome to sport the craziest hairstyle that they can think of on this day. It could be a crazy colour, a crazy style or both! The children may also come to school dressed in red and white. The cost of this day is £1.</w:t>
      </w:r>
    </w:p>
    <w:p w:rsidR="00A3543A" w:rsidRDefault="00A3543A" w:rsidP="00A3543A">
      <w:pPr>
        <w:spacing w:after="0" w:line="240" w:lineRule="auto"/>
        <w:rPr>
          <w:rFonts w:ascii="Comic Sans MS" w:eastAsia="Times New Roman" w:hAnsi="Comic Sans MS" w:cs="Segoe UI"/>
          <w:sz w:val="24"/>
          <w:szCs w:val="24"/>
          <w:lang w:eastAsia="en-GB"/>
        </w:rPr>
      </w:pPr>
    </w:p>
    <w:p w:rsidR="00A3543A" w:rsidRDefault="00A3543A" w:rsidP="00A3543A">
      <w:pPr>
        <w:spacing w:after="0" w:line="240" w:lineRule="auto"/>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In the afternoon, we will be organising fun activities (such as pin the red nose on the donkey) for each class to take part in. This is an opportunity to try to raise more funds for Comic Relief and so we will be asking for small donations</w:t>
      </w:r>
      <w:r w:rsidR="006A4F21">
        <w:rPr>
          <w:rFonts w:ascii="Comic Sans MS" w:eastAsia="Times New Roman" w:hAnsi="Comic Sans MS" w:cs="Segoe UI"/>
          <w:sz w:val="24"/>
          <w:szCs w:val="24"/>
          <w:lang w:eastAsia="en-GB"/>
        </w:rPr>
        <w:t>, of any amount,</w:t>
      </w:r>
      <w:r>
        <w:rPr>
          <w:rFonts w:ascii="Comic Sans MS" w:eastAsia="Times New Roman" w:hAnsi="Comic Sans MS" w:cs="Segoe UI"/>
          <w:sz w:val="24"/>
          <w:szCs w:val="24"/>
          <w:lang w:eastAsia="en-GB"/>
        </w:rPr>
        <w:t xml:space="preserve"> to participate in these</w:t>
      </w:r>
      <w:r w:rsidR="006A4F21">
        <w:rPr>
          <w:rFonts w:ascii="Comic Sans MS" w:eastAsia="Times New Roman" w:hAnsi="Comic Sans MS" w:cs="Segoe UI"/>
          <w:sz w:val="24"/>
          <w:szCs w:val="24"/>
          <w:lang w:eastAsia="en-GB"/>
        </w:rPr>
        <w:t xml:space="preserve"> activities. </w:t>
      </w:r>
    </w:p>
    <w:p w:rsidR="00A3543A" w:rsidRDefault="00A3543A" w:rsidP="00A3543A">
      <w:pPr>
        <w:spacing w:after="0" w:line="240" w:lineRule="auto"/>
        <w:rPr>
          <w:rFonts w:ascii="Comic Sans MS" w:eastAsia="Times New Roman" w:hAnsi="Comic Sans MS" w:cs="Segoe UI"/>
          <w:sz w:val="24"/>
          <w:szCs w:val="24"/>
          <w:lang w:eastAsia="en-GB"/>
        </w:rPr>
      </w:pPr>
    </w:p>
    <w:p w:rsidR="006A4F21" w:rsidRDefault="00A3543A" w:rsidP="00A3543A">
      <w:pPr>
        <w:spacing w:after="0" w:line="240" w:lineRule="auto"/>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 xml:space="preserve">I would like to take this opportunity to thank you for your continued support with promoting the catholic ethos of our school. </w:t>
      </w:r>
      <w:r w:rsidR="006A4F21">
        <w:rPr>
          <w:rFonts w:ascii="Comic Sans MS" w:eastAsia="Times New Roman" w:hAnsi="Comic Sans MS" w:cs="Segoe UI"/>
          <w:sz w:val="24"/>
          <w:szCs w:val="24"/>
          <w:lang w:eastAsia="en-GB"/>
        </w:rPr>
        <w:t>We look forward to seeing everyone’s crazy hairstyles.</w:t>
      </w:r>
    </w:p>
    <w:p w:rsidR="006A4F21" w:rsidRDefault="006A4F21" w:rsidP="00A3543A">
      <w:pPr>
        <w:spacing w:after="0" w:line="240" w:lineRule="auto"/>
        <w:rPr>
          <w:rFonts w:ascii="Comic Sans MS" w:eastAsia="Times New Roman" w:hAnsi="Comic Sans MS" w:cs="Segoe UI"/>
          <w:sz w:val="24"/>
          <w:szCs w:val="24"/>
          <w:lang w:eastAsia="en-GB"/>
        </w:rPr>
      </w:pPr>
    </w:p>
    <w:p w:rsidR="006A4F21" w:rsidRDefault="006A4F21" w:rsidP="006A4F21">
      <w:pPr>
        <w:spacing w:after="0" w:line="240" w:lineRule="auto"/>
        <w:jc w:val="center"/>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Kind Regards</w:t>
      </w:r>
    </w:p>
    <w:p w:rsidR="00A3543A" w:rsidRDefault="006A4F21" w:rsidP="006A4F21">
      <w:pPr>
        <w:spacing w:after="0" w:line="240" w:lineRule="auto"/>
        <w:jc w:val="center"/>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Miss Calderbank</w:t>
      </w:r>
    </w:p>
    <w:p w:rsidR="00E70D20" w:rsidRDefault="00E70D20" w:rsidP="006A4F21">
      <w:pPr>
        <w:spacing w:after="0" w:line="240" w:lineRule="auto"/>
        <w:jc w:val="center"/>
        <w:rPr>
          <w:rFonts w:ascii="Comic Sans MS" w:eastAsia="Times New Roman" w:hAnsi="Comic Sans MS" w:cs="Segoe UI"/>
          <w:sz w:val="24"/>
          <w:szCs w:val="24"/>
          <w:lang w:eastAsia="en-GB"/>
        </w:rPr>
      </w:pPr>
    </w:p>
    <w:p w:rsidR="00E70D20" w:rsidRDefault="00E70D20" w:rsidP="006A4F21">
      <w:pPr>
        <w:spacing w:after="0" w:line="240" w:lineRule="auto"/>
        <w:jc w:val="center"/>
        <w:rPr>
          <w:rFonts w:ascii="Comic Sans MS" w:eastAsia="Times New Roman" w:hAnsi="Comic Sans MS" w:cs="Segoe UI"/>
          <w:sz w:val="24"/>
          <w:szCs w:val="24"/>
          <w:lang w:eastAsia="en-GB"/>
        </w:rPr>
      </w:pPr>
    </w:p>
    <w:p w:rsidR="00E70D20" w:rsidRPr="00E91518" w:rsidRDefault="00E70D20" w:rsidP="00E70D20">
      <w:pPr>
        <w:spacing w:after="0" w:line="240" w:lineRule="auto"/>
        <w:rPr>
          <w:rFonts w:ascii="Comic Sans MS" w:eastAsia="Times New Roman" w:hAnsi="Comic Sans MS" w:cs="Segoe UI"/>
          <w:sz w:val="24"/>
          <w:szCs w:val="24"/>
          <w:lang w:eastAsia="en-GB"/>
        </w:rPr>
      </w:pPr>
      <w:r>
        <w:rPr>
          <w:rFonts w:ascii="Comic Sans MS" w:eastAsia="Times New Roman" w:hAnsi="Comic Sans MS" w:cs="Segoe UI"/>
          <w:sz w:val="24"/>
          <w:szCs w:val="24"/>
          <w:lang w:eastAsia="en-GB"/>
        </w:rPr>
        <w:t>………………………………………………………………………………………………………………………………………………</w:t>
      </w:r>
    </w:p>
    <w:p w:rsidR="00A3543A" w:rsidRDefault="00A3543A" w:rsidP="00E70D20">
      <w:pPr>
        <w:jc w:val="center"/>
      </w:pPr>
    </w:p>
    <w:p w:rsidR="00E70D20" w:rsidRDefault="00E70D20" w:rsidP="00E70D20">
      <w:pPr>
        <w:jc w:val="center"/>
        <w:rPr>
          <w:rFonts w:ascii="Comic Sans MS" w:hAnsi="Comic Sans MS"/>
          <w:sz w:val="24"/>
          <w:szCs w:val="24"/>
        </w:rPr>
      </w:pPr>
      <w:r w:rsidRPr="00E70D20">
        <w:rPr>
          <w:rFonts w:ascii="Comic Sans MS" w:hAnsi="Comic Sans MS"/>
          <w:sz w:val="24"/>
          <w:szCs w:val="24"/>
        </w:rPr>
        <w:t>Comic Relief</w:t>
      </w:r>
    </w:p>
    <w:p w:rsidR="00E70D20" w:rsidRDefault="00E70D20" w:rsidP="00E70D20">
      <w:pPr>
        <w:rPr>
          <w:rFonts w:ascii="Comic Sans MS" w:hAnsi="Comic Sans MS"/>
          <w:sz w:val="24"/>
          <w:szCs w:val="24"/>
        </w:rPr>
      </w:pPr>
      <w:r>
        <w:rPr>
          <w:rFonts w:ascii="Comic Sans MS" w:hAnsi="Comic Sans MS"/>
          <w:sz w:val="24"/>
          <w:szCs w:val="24"/>
        </w:rPr>
        <w:t>Child’s name………………………………………………………………Class……………………………………………..</w:t>
      </w:r>
      <w:bookmarkStart w:id="0" w:name="_GoBack"/>
      <w:bookmarkEnd w:id="0"/>
    </w:p>
    <w:p w:rsidR="00E70D20" w:rsidRDefault="00E70D20" w:rsidP="00E70D20">
      <w:pPr>
        <w:rPr>
          <w:rFonts w:ascii="Comic Sans MS" w:hAnsi="Comic Sans MS"/>
          <w:sz w:val="24"/>
          <w:szCs w:val="24"/>
        </w:rPr>
      </w:pPr>
    </w:p>
    <w:p w:rsidR="00E70D20" w:rsidRDefault="00E70D20" w:rsidP="00E70D20">
      <w:pPr>
        <w:rPr>
          <w:rFonts w:ascii="Comic Sans MS" w:hAnsi="Comic Sans MS"/>
          <w:sz w:val="24"/>
          <w:szCs w:val="24"/>
        </w:rPr>
      </w:pPr>
      <w:r>
        <w:rPr>
          <w:rFonts w:ascii="Comic Sans MS" w:hAnsi="Comic Sans MS"/>
          <w:sz w:val="24"/>
          <w:szCs w:val="24"/>
        </w:rPr>
        <w:t>□   I enclose £1.00 donation for Comic Relief</w:t>
      </w:r>
    </w:p>
    <w:p w:rsidR="00E70D20" w:rsidRDefault="00E70D20" w:rsidP="00E70D20">
      <w:pPr>
        <w:rPr>
          <w:rFonts w:ascii="Comic Sans MS" w:hAnsi="Comic Sans MS"/>
          <w:sz w:val="24"/>
          <w:szCs w:val="24"/>
        </w:rPr>
      </w:pPr>
    </w:p>
    <w:p w:rsidR="00E70D20" w:rsidRPr="00E70D20" w:rsidRDefault="00E70D20" w:rsidP="00E70D20">
      <w:pPr>
        <w:rPr>
          <w:rFonts w:ascii="Comic Sans MS" w:hAnsi="Comic Sans MS"/>
          <w:sz w:val="24"/>
          <w:szCs w:val="24"/>
        </w:rPr>
      </w:pPr>
      <w:r>
        <w:rPr>
          <w:rFonts w:ascii="Comic Sans MS" w:hAnsi="Comic Sans MS"/>
          <w:sz w:val="24"/>
          <w:szCs w:val="24"/>
        </w:rPr>
        <w:t>Signed…………………………………………………………………………………………………….</w:t>
      </w:r>
    </w:p>
    <w:sectPr w:rsidR="00E70D20" w:rsidRPr="00E70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3A"/>
    <w:rsid w:val="000E2293"/>
    <w:rsid w:val="006A4F21"/>
    <w:rsid w:val="00A3543A"/>
    <w:rsid w:val="00B149C9"/>
    <w:rsid w:val="00E7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3200"/>
  <w15:chartTrackingRefBased/>
  <w15:docId w15:val="{9C533443-4364-4A62-99A3-838B1575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4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Admin4</cp:lastModifiedBy>
  <cp:revision>3</cp:revision>
  <dcterms:created xsi:type="dcterms:W3CDTF">2019-03-04T09:31:00Z</dcterms:created>
  <dcterms:modified xsi:type="dcterms:W3CDTF">2019-03-04T09:36:00Z</dcterms:modified>
</cp:coreProperties>
</file>